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E49F" w14:textId="77777777" w:rsidR="00B63B1E" w:rsidRPr="005157E6" w:rsidRDefault="00B63B1E">
      <w:pPr>
        <w:rPr>
          <w:rFonts w:ascii="Calibri" w:hAnsi="Calibri" w:cs="Calibri"/>
          <w:sz w:val="22"/>
          <w:szCs w:val="22"/>
        </w:rPr>
      </w:pPr>
    </w:p>
    <w:p w14:paraId="453DFB00" w14:textId="2B6CE9EE" w:rsidR="00566016" w:rsidRPr="005157E6" w:rsidRDefault="00566016" w:rsidP="17AF91BA">
      <w:pPr>
        <w:rPr>
          <w:rFonts w:ascii="Calibri" w:hAnsi="Calibri" w:cs="Calibri"/>
          <w:b/>
          <w:bCs/>
          <w:sz w:val="22"/>
          <w:szCs w:val="22"/>
        </w:rPr>
      </w:pPr>
      <w:r w:rsidRPr="17AF91BA">
        <w:rPr>
          <w:rFonts w:ascii="Calibri" w:hAnsi="Calibri" w:cs="Calibri"/>
          <w:b/>
          <w:bCs/>
          <w:sz w:val="22"/>
          <w:szCs w:val="22"/>
        </w:rPr>
        <w:t>VALMENTAJASOPIMUS</w:t>
      </w:r>
      <w:r w:rsidR="00C950AC" w:rsidRPr="17AF91BA">
        <w:rPr>
          <w:rFonts w:ascii="Calibri" w:hAnsi="Calibri" w:cs="Calibri"/>
          <w:b/>
          <w:bCs/>
          <w:sz w:val="22"/>
          <w:szCs w:val="22"/>
        </w:rPr>
        <w:t xml:space="preserve"> </w:t>
      </w:r>
    </w:p>
    <w:p w14:paraId="3593EBF3" w14:textId="06CFA957" w:rsidR="00C950AC" w:rsidRPr="005157E6" w:rsidRDefault="00C950AC">
      <w:pPr>
        <w:rPr>
          <w:rFonts w:ascii="Calibri" w:hAnsi="Calibri" w:cs="Calibri"/>
          <w:b/>
          <w:sz w:val="22"/>
          <w:szCs w:val="22"/>
        </w:rPr>
      </w:pPr>
    </w:p>
    <w:p w14:paraId="1B22DC05" w14:textId="62AAABDE" w:rsidR="00C950AC" w:rsidRPr="005157E6" w:rsidRDefault="00C950AC">
      <w:pPr>
        <w:rPr>
          <w:rFonts w:ascii="Calibri" w:hAnsi="Calibri" w:cs="Calibri"/>
          <w:b/>
          <w:sz w:val="22"/>
          <w:szCs w:val="22"/>
        </w:rPr>
      </w:pPr>
      <w:r w:rsidRPr="005157E6">
        <w:rPr>
          <w:rFonts w:ascii="Calibri" w:hAnsi="Calibri" w:cs="Calibri"/>
          <w:b/>
          <w:sz w:val="22"/>
          <w:szCs w:val="22"/>
        </w:rPr>
        <w:t>1 Osapuolet</w:t>
      </w:r>
    </w:p>
    <w:p w14:paraId="6ED66932" w14:textId="77D74F72" w:rsidR="00C950AC" w:rsidRPr="005157E6" w:rsidRDefault="000816FF" w:rsidP="00DB7E0C">
      <w:pPr>
        <w:ind w:left="567"/>
        <w:rPr>
          <w:rFonts w:ascii="Calibri" w:hAnsi="Calibri" w:cs="Calibri"/>
          <w:bCs/>
          <w:sz w:val="22"/>
          <w:szCs w:val="22"/>
        </w:rPr>
      </w:pPr>
      <w:r w:rsidRPr="005157E6">
        <w:rPr>
          <w:rFonts w:ascii="Calibri" w:hAnsi="Calibri" w:cs="Calibri"/>
          <w:bCs/>
          <w:sz w:val="22"/>
          <w:szCs w:val="22"/>
        </w:rPr>
        <w:t>Seura:</w:t>
      </w:r>
      <w:r w:rsidRPr="005157E6">
        <w:rPr>
          <w:rFonts w:ascii="Calibri" w:hAnsi="Calibri" w:cs="Calibri"/>
          <w:bCs/>
          <w:sz w:val="22"/>
          <w:szCs w:val="22"/>
        </w:rPr>
        <w:tab/>
        <w:t>_____________________________________________</w:t>
      </w:r>
      <w:r w:rsidR="00681DB3" w:rsidRPr="00681DB3">
        <w:rPr>
          <w:rFonts w:ascii="Calibri" w:hAnsi="Calibri" w:cs="Calibri"/>
          <w:bCs/>
          <w:sz w:val="22"/>
          <w:szCs w:val="22"/>
          <w:u w:val="single"/>
        </w:rPr>
        <w:t>ry</w:t>
      </w:r>
      <w:r w:rsidR="00681DB3" w:rsidRPr="00DB7E0C">
        <w:rPr>
          <w:rFonts w:ascii="Calibri" w:hAnsi="Calibri" w:cs="Calibri"/>
          <w:bCs/>
          <w:sz w:val="22"/>
          <w:szCs w:val="22"/>
        </w:rPr>
        <w:t>, y-tunnus</w:t>
      </w:r>
      <w:r w:rsidR="00614AD4">
        <w:rPr>
          <w:rFonts w:ascii="Calibri" w:hAnsi="Calibri" w:cs="Calibri"/>
          <w:bCs/>
          <w:sz w:val="22"/>
          <w:szCs w:val="22"/>
        </w:rPr>
        <w:t>:</w:t>
      </w:r>
      <w:r w:rsidR="00DB7E0C" w:rsidRPr="00DB7E0C">
        <w:rPr>
          <w:rFonts w:ascii="Calibri" w:hAnsi="Calibri" w:cs="Calibri"/>
          <w:bCs/>
          <w:sz w:val="22"/>
          <w:szCs w:val="22"/>
        </w:rPr>
        <w:t xml:space="preserve"> </w:t>
      </w:r>
      <w:r w:rsidR="00DB7E0C">
        <w:rPr>
          <w:rFonts w:ascii="Calibri" w:hAnsi="Calibri" w:cs="Calibri"/>
          <w:bCs/>
          <w:sz w:val="22"/>
          <w:szCs w:val="22"/>
          <w:u w:val="single"/>
        </w:rPr>
        <w:t>_____</w:t>
      </w:r>
      <w:r w:rsidR="00B86D72">
        <w:rPr>
          <w:rFonts w:ascii="Calibri" w:hAnsi="Calibri" w:cs="Calibri"/>
          <w:bCs/>
          <w:sz w:val="22"/>
          <w:szCs w:val="22"/>
          <w:u w:val="single"/>
        </w:rPr>
        <w:t>____________</w:t>
      </w:r>
      <w:r w:rsidR="00DB7E0C">
        <w:rPr>
          <w:rFonts w:ascii="Calibri" w:hAnsi="Calibri" w:cs="Calibri"/>
          <w:bCs/>
          <w:sz w:val="22"/>
          <w:szCs w:val="22"/>
          <w:u w:val="single"/>
        </w:rPr>
        <w:t>___</w:t>
      </w:r>
    </w:p>
    <w:p w14:paraId="18247228" w14:textId="1D06830A" w:rsidR="000816FF" w:rsidRPr="005157E6" w:rsidRDefault="000816FF" w:rsidP="00B86D72">
      <w:pPr>
        <w:rPr>
          <w:rFonts w:ascii="Calibri" w:hAnsi="Calibri" w:cs="Calibri"/>
          <w:bCs/>
          <w:sz w:val="22"/>
          <w:szCs w:val="22"/>
        </w:rPr>
      </w:pPr>
    </w:p>
    <w:p w14:paraId="24C5CAF9" w14:textId="6A428A8F" w:rsidR="000816FF" w:rsidRPr="005157E6" w:rsidRDefault="000816FF" w:rsidP="00DB7E0C">
      <w:pPr>
        <w:ind w:left="567"/>
        <w:rPr>
          <w:rFonts w:ascii="Calibri" w:hAnsi="Calibri" w:cs="Calibri"/>
          <w:bCs/>
          <w:sz w:val="22"/>
          <w:szCs w:val="22"/>
        </w:rPr>
      </w:pPr>
      <w:r w:rsidRPr="005157E6">
        <w:rPr>
          <w:rFonts w:ascii="Calibri" w:hAnsi="Calibri" w:cs="Calibri"/>
          <w:bCs/>
          <w:sz w:val="22"/>
          <w:szCs w:val="22"/>
        </w:rPr>
        <w:t>Valmentaja:</w:t>
      </w:r>
      <w:r w:rsidR="00DB7E0C">
        <w:rPr>
          <w:rFonts w:ascii="Calibri" w:hAnsi="Calibri" w:cs="Calibri"/>
          <w:bCs/>
          <w:sz w:val="22"/>
          <w:szCs w:val="22"/>
        </w:rPr>
        <w:t xml:space="preserve"> </w:t>
      </w:r>
      <w:r w:rsidRPr="005157E6">
        <w:rPr>
          <w:rFonts w:ascii="Calibri" w:hAnsi="Calibri" w:cs="Calibri"/>
          <w:bCs/>
          <w:sz w:val="22"/>
          <w:szCs w:val="22"/>
        </w:rPr>
        <w:t>___________________</w:t>
      </w:r>
      <w:r w:rsidR="00AF0292">
        <w:rPr>
          <w:rFonts w:ascii="Calibri" w:hAnsi="Calibri" w:cs="Calibri"/>
          <w:bCs/>
          <w:sz w:val="22"/>
          <w:szCs w:val="22"/>
        </w:rPr>
        <w:t>_________________________</w:t>
      </w:r>
      <w:r w:rsidRPr="005157E6">
        <w:rPr>
          <w:rFonts w:ascii="Calibri" w:hAnsi="Calibri" w:cs="Calibri"/>
          <w:bCs/>
          <w:sz w:val="22"/>
          <w:szCs w:val="22"/>
        </w:rPr>
        <w:t>____________________________</w:t>
      </w:r>
    </w:p>
    <w:p w14:paraId="75D3059D" w14:textId="77777777" w:rsidR="00566016" w:rsidRPr="005157E6" w:rsidRDefault="00566016">
      <w:pPr>
        <w:rPr>
          <w:rFonts w:ascii="Calibri" w:hAnsi="Calibri" w:cs="Calibri"/>
          <w:sz w:val="22"/>
          <w:szCs w:val="22"/>
        </w:rPr>
      </w:pPr>
    </w:p>
    <w:p w14:paraId="70259DBB" w14:textId="77777777" w:rsidR="003B5AAE" w:rsidRPr="005157E6" w:rsidRDefault="003B5AAE">
      <w:pPr>
        <w:rPr>
          <w:rFonts w:ascii="Calibri" w:hAnsi="Calibri" w:cs="Calibri"/>
          <w:b/>
          <w:bCs/>
          <w:sz w:val="22"/>
          <w:szCs w:val="22"/>
        </w:rPr>
      </w:pPr>
      <w:r w:rsidRPr="005157E6">
        <w:rPr>
          <w:rFonts w:ascii="Calibri" w:hAnsi="Calibri" w:cs="Calibri"/>
          <w:b/>
          <w:bCs/>
          <w:sz w:val="22"/>
          <w:szCs w:val="22"/>
        </w:rPr>
        <w:t>2 Sopimuksen tarkoitus</w:t>
      </w:r>
    </w:p>
    <w:p w14:paraId="32F3617F" w14:textId="353F888D" w:rsidR="003B5AAE" w:rsidRPr="005157E6" w:rsidRDefault="003B5AAE" w:rsidP="00B92E55">
      <w:pPr>
        <w:ind w:left="567"/>
        <w:rPr>
          <w:rFonts w:ascii="Calibri" w:hAnsi="Calibri" w:cs="Calibri"/>
          <w:sz w:val="22"/>
          <w:szCs w:val="22"/>
        </w:rPr>
      </w:pPr>
      <w:r w:rsidRPr="005157E6">
        <w:rPr>
          <w:rFonts w:ascii="Calibri" w:hAnsi="Calibri" w:cs="Calibri"/>
          <w:sz w:val="22"/>
          <w:szCs w:val="22"/>
        </w:rPr>
        <w:t>Tämän sopimuksen tarkoituksena on sopia</w:t>
      </w:r>
      <w:r w:rsidR="00944D22" w:rsidRPr="005157E6">
        <w:rPr>
          <w:rFonts w:ascii="Calibri" w:hAnsi="Calibri" w:cs="Calibri"/>
          <w:sz w:val="22"/>
          <w:szCs w:val="22"/>
        </w:rPr>
        <w:t xml:space="preserve"> niistä velvoitteista ja oikeuksista, joita valmentajalla on seuraan nähden. Seuran tarkoituksena on varmistaa, että sarjaan ilmoitetulla joukkueella on </w:t>
      </w:r>
      <w:r w:rsidR="00E01ED8" w:rsidRPr="005157E6">
        <w:rPr>
          <w:rFonts w:ascii="Calibri" w:hAnsi="Calibri" w:cs="Calibri"/>
          <w:sz w:val="22"/>
          <w:szCs w:val="22"/>
        </w:rPr>
        <w:t>valmentaja</w:t>
      </w:r>
      <w:r w:rsidR="00944D22" w:rsidRPr="005157E6">
        <w:rPr>
          <w:rFonts w:ascii="Calibri" w:hAnsi="Calibri" w:cs="Calibri"/>
          <w:sz w:val="22"/>
          <w:szCs w:val="22"/>
        </w:rPr>
        <w:t xml:space="preserve"> koko sarjakauden ajan.</w:t>
      </w:r>
    </w:p>
    <w:p w14:paraId="397BCAC6" w14:textId="49995DA3" w:rsidR="003B5AAE" w:rsidRPr="005157E6" w:rsidRDefault="003B5AAE">
      <w:pPr>
        <w:rPr>
          <w:rFonts w:ascii="Calibri" w:hAnsi="Calibri" w:cs="Calibri"/>
          <w:sz w:val="22"/>
          <w:szCs w:val="22"/>
        </w:rPr>
      </w:pPr>
    </w:p>
    <w:p w14:paraId="1BAA00B2" w14:textId="474DACCC" w:rsidR="00B63B1E" w:rsidRPr="005157E6" w:rsidRDefault="00B63B1E">
      <w:pPr>
        <w:rPr>
          <w:rFonts w:ascii="Calibri" w:hAnsi="Calibri" w:cs="Calibri"/>
          <w:b/>
          <w:bCs/>
          <w:sz w:val="22"/>
          <w:szCs w:val="22"/>
        </w:rPr>
      </w:pPr>
      <w:r w:rsidRPr="005157E6">
        <w:rPr>
          <w:rFonts w:ascii="Calibri" w:hAnsi="Calibri" w:cs="Calibri"/>
          <w:b/>
          <w:bCs/>
          <w:sz w:val="22"/>
          <w:szCs w:val="22"/>
        </w:rPr>
        <w:t>3 Voimassaolokausi</w:t>
      </w:r>
    </w:p>
    <w:p w14:paraId="35DFDFB1" w14:textId="6EA9173A" w:rsidR="008C59D0" w:rsidRPr="005157E6" w:rsidRDefault="005544B1" w:rsidP="00D15166">
      <w:pPr>
        <w:ind w:left="567"/>
        <w:rPr>
          <w:rFonts w:ascii="Calibri" w:hAnsi="Calibri" w:cs="Calibri"/>
          <w:sz w:val="22"/>
          <w:szCs w:val="22"/>
        </w:rPr>
      </w:pPr>
      <w:r w:rsidRPr="005157E6">
        <w:rPr>
          <w:rFonts w:ascii="Calibri" w:hAnsi="Calibri" w:cs="Calibri"/>
          <w:sz w:val="22"/>
          <w:szCs w:val="22"/>
        </w:rPr>
        <w:t>Sopimus</w:t>
      </w:r>
      <w:r w:rsidR="0061767D" w:rsidRPr="005157E6">
        <w:rPr>
          <w:rFonts w:ascii="Calibri" w:hAnsi="Calibri" w:cs="Calibri"/>
          <w:sz w:val="22"/>
          <w:szCs w:val="22"/>
        </w:rPr>
        <w:t xml:space="preserve"> koskee aikaa _____</w:t>
      </w:r>
      <w:r w:rsidR="0086717F">
        <w:rPr>
          <w:rFonts w:ascii="Calibri" w:hAnsi="Calibri" w:cs="Calibri"/>
          <w:sz w:val="22"/>
          <w:szCs w:val="22"/>
        </w:rPr>
        <w:t>_</w:t>
      </w:r>
      <w:r w:rsidR="0061767D" w:rsidRPr="005157E6">
        <w:rPr>
          <w:rFonts w:ascii="Calibri" w:hAnsi="Calibri" w:cs="Calibri"/>
          <w:sz w:val="22"/>
          <w:szCs w:val="22"/>
        </w:rPr>
        <w:t>_</w:t>
      </w:r>
      <w:proofErr w:type="gramStart"/>
      <w:r w:rsidR="0061767D" w:rsidRPr="005157E6">
        <w:rPr>
          <w:rFonts w:ascii="Calibri" w:hAnsi="Calibri" w:cs="Calibri"/>
          <w:sz w:val="22"/>
          <w:szCs w:val="22"/>
        </w:rPr>
        <w:t>_</w:t>
      </w:r>
      <w:r w:rsidR="00593C93" w:rsidRPr="005157E6">
        <w:rPr>
          <w:rFonts w:ascii="Calibri" w:hAnsi="Calibri" w:cs="Calibri"/>
          <w:sz w:val="22"/>
          <w:szCs w:val="22"/>
        </w:rPr>
        <w:t xml:space="preserve"> </w:t>
      </w:r>
      <w:r w:rsidR="0061767D" w:rsidRPr="005157E6">
        <w:rPr>
          <w:rFonts w:ascii="Calibri" w:hAnsi="Calibri" w:cs="Calibri"/>
          <w:sz w:val="22"/>
          <w:szCs w:val="22"/>
        </w:rPr>
        <w:t>.</w:t>
      </w:r>
      <w:proofErr w:type="gramEnd"/>
      <w:r w:rsidR="00593C93" w:rsidRPr="005157E6">
        <w:rPr>
          <w:rFonts w:ascii="Calibri" w:hAnsi="Calibri" w:cs="Calibri"/>
          <w:sz w:val="22"/>
          <w:szCs w:val="22"/>
        </w:rPr>
        <w:t xml:space="preserve"> </w:t>
      </w:r>
      <w:r w:rsidR="0086717F">
        <w:rPr>
          <w:rFonts w:ascii="Calibri" w:hAnsi="Calibri" w:cs="Calibri"/>
          <w:sz w:val="22"/>
          <w:szCs w:val="22"/>
        </w:rPr>
        <w:t>_</w:t>
      </w:r>
      <w:r w:rsidR="0061767D" w:rsidRPr="005157E6">
        <w:rPr>
          <w:rFonts w:ascii="Calibri" w:hAnsi="Calibri" w:cs="Calibri"/>
          <w:sz w:val="22"/>
          <w:szCs w:val="22"/>
        </w:rPr>
        <w:t>_______</w:t>
      </w:r>
      <w:r w:rsidR="00593C93" w:rsidRPr="005157E6">
        <w:rPr>
          <w:rFonts w:ascii="Calibri" w:hAnsi="Calibri" w:cs="Calibri"/>
          <w:sz w:val="22"/>
          <w:szCs w:val="22"/>
        </w:rPr>
        <w:t xml:space="preserve"> </w:t>
      </w:r>
      <w:r w:rsidR="0061767D" w:rsidRPr="005157E6">
        <w:rPr>
          <w:rFonts w:ascii="Calibri" w:hAnsi="Calibri" w:cs="Calibri"/>
          <w:sz w:val="22"/>
          <w:szCs w:val="22"/>
        </w:rPr>
        <w:t>.</w:t>
      </w:r>
      <w:r w:rsidR="00593C93" w:rsidRPr="005157E6">
        <w:rPr>
          <w:rFonts w:ascii="Calibri" w:hAnsi="Calibri" w:cs="Calibri"/>
          <w:sz w:val="22"/>
          <w:szCs w:val="22"/>
        </w:rPr>
        <w:t xml:space="preserve"> </w:t>
      </w:r>
      <w:r w:rsidR="0061767D" w:rsidRPr="005157E6">
        <w:rPr>
          <w:rFonts w:ascii="Calibri" w:hAnsi="Calibri" w:cs="Calibri"/>
          <w:sz w:val="22"/>
          <w:szCs w:val="22"/>
        </w:rPr>
        <w:t>_</w:t>
      </w:r>
      <w:r w:rsidR="0086717F">
        <w:rPr>
          <w:rFonts w:ascii="Calibri" w:hAnsi="Calibri" w:cs="Calibri"/>
          <w:sz w:val="22"/>
          <w:szCs w:val="22"/>
        </w:rPr>
        <w:t>_</w:t>
      </w:r>
      <w:r w:rsidR="0061767D" w:rsidRPr="005157E6">
        <w:rPr>
          <w:rFonts w:ascii="Calibri" w:hAnsi="Calibri" w:cs="Calibri"/>
          <w:sz w:val="22"/>
          <w:szCs w:val="22"/>
        </w:rPr>
        <w:t xml:space="preserve">_______ - </w:t>
      </w:r>
      <w:r w:rsidR="0086717F">
        <w:rPr>
          <w:rFonts w:ascii="Calibri" w:hAnsi="Calibri" w:cs="Calibri"/>
          <w:sz w:val="22"/>
          <w:szCs w:val="22"/>
        </w:rPr>
        <w:t>_</w:t>
      </w:r>
      <w:r w:rsidR="0061767D" w:rsidRPr="005157E6">
        <w:rPr>
          <w:rFonts w:ascii="Calibri" w:hAnsi="Calibri" w:cs="Calibri"/>
          <w:sz w:val="22"/>
          <w:szCs w:val="22"/>
        </w:rPr>
        <w:t>_____</w:t>
      </w:r>
      <w:r w:rsidR="00BD1FC5" w:rsidRPr="005157E6">
        <w:rPr>
          <w:rFonts w:ascii="Calibri" w:hAnsi="Calibri" w:cs="Calibri"/>
          <w:sz w:val="22"/>
          <w:szCs w:val="22"/>
        </w:rPr>
        <w:t>_</w:t>
      </w:r>
      <w:r w:rsidR="0061767D" w:rsidRPr="005157E6">
        <w:rPr>
          <w:rFonts w:ascii="Calibri" w:hAnsi="Calibri" w:cs="Calibri"/>
          <w:sz w:val="22"/>
          <w:szCs w:val="22"/>
        </w:rPr>
        <w:t>_</w:t>
      </w:r>
      <w:r w:rsidR="0086717F">
        <w:rPr>
          <w:rFonts w:ascii="Calibri" w:hAnsi="Calibri" w:cs="Calibri"/>
          <w:sz w:val="22"/>
          <w:szCs w:val="22"/>
        </w:rPr>
        <w:t xml:space="preserve"> </w:t>
      </w:r>
      <w:r w:rsidR="0061767D" w:rsidRPr="005157E6">
        <w:rPr>
          <w:rFonts w:ascii="Calibri" w:hAnsi="Calibri" w:cs="Calibri"/>
          <w:sz w:val="22"/>
          <w:szCs w:val="22"/>
        </w:rPr>
        <w:t>.</w:t>
      </w:r>
      <w:r w:rsidR="0086717F">
        <w:rPr>
          <w:rFonts w:ascii="Calibri" w:hAnsi="Calibri" w:cs="Calibri"/>
          <w:sz w:val="22"/>
          <w:szCs w:val="22"/>
        </w:rPr>
        <w:t xml:space="preserve"> _</w:t>
      </w:r>
      <w:r w:rsidR="0061767D" w:rsidRPr="005157E6">
        <w:rPr>
          <w:rFonts w:ascii="Calibri" w:hAnsi="Calibri" w:cs="Calibri"/>
          <w:sz w:val="22"/>
          <w:szCs w:val="22"/>
        </w:rPr>
        <w:t>_______</w:t>
      </w:r>
      <w:r w:rsidR="0086717F">
        <w:rPr>
          <w:rFonts w:ascii="Calibri" w:hAnsi="Calibri" w:cs="Calibri"/>
          <w:sz w:val="22"/>
          <w:szCs w:val="22"/>
        </w:rPr>
        <w:t xml:space="preserve"> </w:t>
      </w:r>
      <w:r w:rsidR="0061767D" w:rsidRPr="005157E6">
        <w:rPr>
          <w:rFonts w:ascii="Calibri" w:hAnsi="Calibri" w:cs="Calibri"/>
          <w:sz w:val="22"/>
          <w:szCs w:val="22"/>
        </w:rPr>
        <w:t>.</w:t>
      </w:r>
      <w:r w:rsidR="0086717F">
        <w:rPr>
          <w:rFonts w:ascii="Calibri" w:hAnsi="Calibri" w:cs="Calibri"/>
          <w:sz w:val="22"/>
          <w:szCs w:val="22"/>
        </w:rPr>
        <w:t xml:space="preserve"> </w:t>
      </w:r>
      <w:r w:rsidR="0061767D" w:rsidRPr="005157E6">
        <w:rPr>
          <w:rFonts w:ascii="Calibri" w:hAnsi="Calibri" w:cs="Calibri"/>
          <w:sz w:val="22"/>
          <w:szCs w:val="22"/>
        </w:rPr>
        <w:t>_</w:t>
      </w:r>
      <w:r w:rsidR="0086717F">
        <w:rPr>
          <w:rFonts w:ascii="Calibri" w:hAnsi="Calibri" w:cs="Calibri"/>
          <w:sz w:val="22"/>
          <w:szCs w:val="22"/>
        </w:rPr>
        <w:t>_</w:t>
      </w:r>
      <w:r w:rsidR="0061767D" w:rsidRPr="005157E6">
        <w:rPr>
          <w:rFonts w:ascii="Calibri" w:hAnsi="Calibri" w:cs="Calibri"/>
          <w:sz w:val="22"/>
          <w:szCs w:val="22"/>
        </w:rPr>
        <w:t>_______.</w:t>
      </w:r>
      <w:r w:rsidR="00F66A8B" w:rsidRPr="005157E6">
        <w:rPr>
          <w:rFonts w:ascii="Calibri" w:hAnsi="Calibri" w:cs="Calibri"/>
          <w:sz w:val="22"/>
          <w:szCs w:val="22"/>
        </w:rPr>
        <w:t xml:space="preserve"> </w:t>
      </w:r>
    </w:p>
    <w:p w14:paraId="2288633E" w14:textId="77777777" w:rsidR="0084030F" w:rsidRPr="005157E6" w:rsidRDefault="0084030F" w:rsidP="0084030F">
      <w:pPr>
        <w:ind w:left="567"/>
        <w:rPr>
          <w:rFonts w:ascii="Calibri" w:hAnsi="Calibri" w:cs="Calibri"/>
          <w:sz w:val="22"/>
          <w:szCs w:val="22"/>
        </w:rPr>
      </w:pPr>
    </w:p>
    <w:p w14:paraId="0BD53499" w14:textId="076C7F93" w:rsidR="008C59D0" w:rsidRPr="005157E6" w:rsidRDefault="00F66A8B" w:rsidP="0084030F">
      <w:pPr>
        <w:ind w:left="567"/>
        <w:rPr>
          <w:rFonts w:ascii="Calibri" w:hAnsi="Calibri" w:cs="Calibri"/>
          <w:sz w:val="22"/>
          <w:szCs w:val="22"/>
        </w:rPr>
      </w:pPr>
      <w:r w:rsidRPr="005157E6">
        <w:rPr>
          <w:rFonts w:ascii="Calibri" w:hAnsi="Calibri" w:cs="Calibri"/>
          <w:sz w:val="22"/>
          <w:szCs w:val="22"/>
        </w:rPr>
        <w:t xml:space="preserve">Kyseisenä aikana </w:t>
      </w:r>
      <w:r w:rsidR="008C59D0" w:rsidRPr="005157E6">
        <w:rPr>
          <w:rFonts w:ascii="Calibri" w:hAnsi="Calibri" w:cs="Calibri"/>
          <w:sz w:val="22"/>
          <w:szCs w:val="22"/>
        </w:rPr>
        <w:t>___________________________</w:t>
      </w:r>
      <w:r w:rsidR="0086717F">
        <w:rPr>
          <w:rFonts w:ascii="Calibri" w:hAnsi="Calibri" w:cs="Calibri"/>
          <w:sz w:val="22"/>
          <w:szCs w:val="22"/>
        </w:rPr>
        <w:t>_________</w:t>
      </w:r>
      <w:r w:rsidR="008C59D0" w:rsidRPr="005157E6">
        <w:rPr>
          <w:rFonts w:ascii="Calibri" w:hAnsi="Calibri" w:cs="Calibri"/>
          <w:sz w:val="22"/>
          <w:szCs w:val="22"/>
        </w:rPr>
        <w:t xml:space="preserve">_____________ toimii </w:t>
      </w:r>
      <w:r w:rsidR="00216FCE" w:rsidRPr="005157E6">
        <w:rPr>
          <w:rFonts w:ascii="Calibri" w:hAnsi="Calibri" w:cs="Calibri"/>
          <w:sz w:val="22"/>
          <w:szCs w:val="22"/>
        </w:rPr>
        <w:t>seuran</w:t>
      </w:r>
    </w:p>
    <w:p w14:paraId="3E31E7D0" w14:textId="77777777" w:rsidR="008C59D0" w:rsidRPr="005157E6" w:rsidRDefault="008C59D0" w:rsidP="00D15166">
      <w:pPr>
        <w:ind w:left="567" w:firstLine="1304"/>
        <w:rPr>
          <w:rFonts w:ascii="Calibri" w:hAnsi="Calibri" w:cs="Calibri"/>
          <w:sz w:val="22"/>
          <w:szCs w:val="22"/>
        </w:rPr>
      </w:pPr>
    </w:p>
    <w:p w14:paraId="61CB139B" w14:textId="519BAEDB" w:rsidR="00B63B1E" w:rsidRPr="005157E6" w:rsidRDefault="008C59D0" w:rsidP="00D9517D">
      <w:pPr>
        <w:ind w:left="567"/>
        <w:rPr>
          <w:rFonts w:ascii="Calibri" w:hAnsi="Calibri" w:cs="Calibri"/>
          <w:sz w:val="22"/>
          <w:szCs w:val="22"/>
        </w:rPr>
      </w:pPr>
      <w:r w:rsidRPr="005157E6">
        <w:rPr>
          <w:rFonts w:ascii="Calibri" w:hAnsi="Calibri" w:cs="Calibri"/>
          <w:sz w:val="22"/>
          <w:szCs w:val="22"/>
        </w:rPr>
        <w:t>____________________________</w:t>
      </w:r>
      <w:r w:rsidR="000458D4" w:rsidRPr="005157E6">
        <w:rPr>
          <w:rFonts w:ascii="Calibri" w:hAnsi="Calibri" w:cs="Calibri"/>
          <w:sz w:val="22"/>
          <w:szCs w:val="22"/>
        </w:rPr>
        <w:t>________</w:t>
      </w:r>
      <w:r w:rsidR="00F163F3">
        <w:rPr>
          <w:rFonts w:ascii="Calibri" w:hAnsi="Calibri" w:cs="Calibri"/>
          <w:sz w:val="22"/>
          <w:szCs w:val="22"/>
        </w:rPr>
        <w:t>____________________</w:t>
      </w:r>
      <w:r w:rsidR="000458D4" w:rsidRPr="005157E6">
        <w:rPr>
          <w:rFonts w:ascii="Calibri" w:hAnsi="Calibri" w:cs="Calibri"/>
          <w:sz w:val="22"/>
          <w:szCs w:val="22"/>
        </w:rPr>
        <w:t>__</w:t>
      </w:r>
      <w:r w:rsidRPr="005157E6">
        <w:rPr>
          <w:rFonts w:ascii="Calibri" w:hAnsi="Calibri" w:cs="Calibri"/>
          <w:sz w:val="22"/>
          <w:szCs w:val="22"/>
        </w:rPr>
        <w:t>___ joukkueen valmentajana.</w:t>
      </w:r>
    </w:p>
    <w:p w14:paraId="39CF4466" w14:textId="77777777" w:rsidR="00566016" w:rsidRPr="005157E6" w:rsidRDefault="00566016">
      <w:pPr>
        <w:rPr>
          <w:rFonts w:ascii="Calibri" w:hAnsi="Calibri" w:cs="Calibri"/>
          <w:sz w:val="22"/>
          <w:szCs w:val="22"/>
        </w:rPr>
      </w:pPr>
    </w:p>
    <w:p w14:paraId="095DBE8C" w14:textId="0A0AF3F2" w:rsidR="00216FCE" w:rsidRPr="005157E6" w:rsidRDefault="00216FCE">
      <w:pPr>
        <w:ind w:left="1304" w:hanging="1304"/>
        <w:rPr>
          <w:rFonts w:ascii="Calibri" w:hAnsi="Calibri" w:cs="Calibri"/>
          <w:b/>
          <w:bCs/>
          <w:sz w:val="22"/>
          <w:szCs w:val="22"/>
        </w:rPr>
      </w:pPr>
      <w:r w:rsidRPr="005157E6">
        <w:rPr>
          <w:rFonts w:ascii="Calibri" w:hAnsi="Calibri" w:cs="Calibri"/>
          <w:b/>
          <w:bCs/>
          <w:sz w:val="22"/>
          <w:szCs w:val="22"/>
        </w:rPr>
        <w:t>4 Seuran velvollisuudet</w:t>
      </w:r>
    </w:p>
    <w:p w14:paraId="395CDD42" w14:textId="6220B5E9" w:rsidR="004E52F7" w:rsidRDefault="004E52F7" w:rsidP="004E52F7">
      <w:pPr>
        <w:pStyle w:val="Sisennettyleipteksti"/>
        <w:ind w:left="567"/>
        <w:rPr>
          <w:rFonts w:ascii="Calibri" w:hAnsi="Calibri" w:cs="Calibri"/>
          <w:sz w:val="22"/>
          <w:szCs w:val="22"/>
        </w:rPr>
      </w:pPr>
      <w:r w:rsidRPr="00C52F69">
        <w:rPr>
          <w:rFonts w:ascii="Calibri" w:hAnsi="Calibri" w:cs="Calibri"/>
          <w:sz w:val="22"/>
          <w:szCs w:val="22"/>
        </w:rPr>
        <w:t>Seura sitoutuu ilmoittamaan joukkueen sarjaan, hankkii joukkueelle</w:t>
      </w:r>
      <w:r>
        <w:rPr>
          <w:rFonts w:ascii="Calibri" w:hAnsi="Calibri" w:cs="Calibri"/>
          <w:sz w:val="22"/>
          <w:szCs w:val="22"/>
        </w:rPr>
        <w:t xml:space="preserve"> muut</w:t>
      </w:r>
      <w:r w:rsidRPr="00C52F69">
        <w:rPr>
          <w:rFonts w:ascii="Calibri" w:hAnsi="Calibri" w:cs="Calibri"/>
          <w:sz w:val="22"/>
          <w:szCs w:val="22"/>
        </w:rPr>
        <w:t xml:space="preserve"> valmentajat ja muut tarvittavat toimihenkilöt, huolehtii harjoitusvuorojen varaamisesta toimintasuunnitelman mukaisesti sekä hoitaa ottelujärjestelyt. </w:t>
      </w:r>
    </w:p>
    <w:p w14:paraId="1BEF954C" w14:textId="77777777" w:rsidR="0011613B" w:rsidRPr="00C52F69" w:rsidRDefault="0011613B" w:rsidP="004E52F7">
      <w:pPr>
        <w:pStyle w:val="Sisennettyleipteksti"/>
        <w:ind w:left="567"/>
        <w:rPr>
          <w:rFonts w:ascii="Calibri" w:hAnsi="Calibri" w:cs="Calibri"/>
          <w:sz w:val="22"/>
          <w:szCs w:val="22"/>
        </w:rPr>
      </w:pPr>
    </w:p>
    <w:p w14:paraId="3AD727F3" w14:textId="138A9303" w:rsidR="00566016" w:rsidRPr="005157E6" w:rsidRDefault="00F644F0" w:rsidP="00604A38">
      <w:pPr>
        <w:ind w:left="567"/>
        <w:rPr>
          <w:rFonts w:ascii="Calibri" w:hAnsi="Calibri" w:cs="Calibri"/>
          <w:sz w:val="22"/>
          <w:szCs w:val="22"/>
        </w:rPr>
      </w:pPr>
      <w:r w:rsidRPr="005157E6">
        <w:rPr>
          <w:rFonts w:ascii="Calibri" w:hAnsi="Calibri" w:cs="Calibri"/>
          <w:sz w:val="22"/>
          <w:szCs w:val="22"/>
        </w:rPr>
        <w:t>Seura ottaa valmentajalle</w:t>
      </w:r>
      <w:r w:rsidR="00566016" w:rsidRPr="005157E6">
        <w:rPr>
          <w:rFonts w:ascii="Calibri" w:hAnsi="Calibri" w:cs="Calibri"/>
          <w:sz w:val="22"/>
          <w:szCs w:val="22"/>
        </w:rPr>
        <w:t xml:space="preserve"> sopimuskaude</w:t>
      </w:r>
      <w:r w:rsidRPr="005157E6">
        <w:rPr>
          <w:rFonts w:ascii="Calibri" w:hAnsi="Calibri" w:cs="Calibri"/>
          <w:sz w:val="22"/>
          <w:szCs w:val="22"/>
        </w:rPr>
        <w:t xml:space="preserve">n ajaksi </w:t>
      </w:r>
      <w:r w:rsidR="00D20E81" w:rsidRPr="005157E6">
        <w:rPr>
          <w:rFonts w:ascii="Calibri" w:hAnsi="Calibri" w:cs="Calibri"/>
          <w:sz w:val="22"/>
          <w:szCs w:val="22"/>
        </w:rPr>
        <w:t>Suomen Ringetteliitto ry:n</w:t>
      </w:r>
      <w:r w:rsidRPr="005157E6">
        <w:rPr>
          <w:rFonts w:ascii="Calibri" w:hAnsi="Calibri" w:cs="Calibri"/>
          <w:sz w:val="22"/>
          <w:szCs w:val="22"/>
        </w:rPr>
        <w:t xml:space="preserve"> TO Ice Card</w:t>
      </w:r>
      <w:r w:rsidR="00D20E81" w:rsidRPr="005157E6">
        <w:rPr>
          <w:rFonts w:ascii="Calibri" w:hAnsi="Calibri" w:cs="Calibri"/>
          <w:sz w:val="22"/>
          <w:szCs w:val="22"/>
        </w:rPr>
        <w:t>in</w:t>
      </w:r>
      <w:r w:rsidRPr="005157E6">
        <w:rPr>
          <w:rFonts w:ascii="Calibri" w:hAnsi="Calibri" w:cs="Calibri"/>
          <w:sz w:val="22"/>
          <w:szCs w:val="22"/>
        </w:rPr>
        <w:t>, johon sisältyy Tuplaturva vakuutus</w:t>
      </w:r>
      <w:r w:rsidR="00566016" w:rsidRPr="005157E6">
        <w:rPr>
          <w:rFonts w:ascii="Calibri" w:hAnsi="Calibri" w:cs="Calibri"/>
          <w:sz w:val="22"/>
          <w:szCs w:val="22"/>
        </w:rPr>
        <w:t xml:space="preserve"> mahdollisien tapaturmien varalta.</w:t>
      </w:r>
      <w:r w:rsidR="00D20E81" w:rsidRPr="005157E6">
        <w:rPr>
          <w:rFonts w:ascii="Calibri" w:hAnsi="Calibri" w:cs="Calibri"/>
          <w:sz w:val="22"/>
          <w:szCs w:val="22"/>
        </w:rPr>
        <w:t xml:space="preserve"> Mikäli valmentajalla on jo pelaamiseen oikeuttava Ice Card</w:t>
      </w:r>
      <w:r w:rsidR="00D52042" w:rsidRPr="005157E6">
        <w:rPr>
          <w:rFonts w:ascii="Calibri" w:hAnsi="Calibri" w:cs="Calibri"/>
          <w:sz w:val="22"/>
          <w:szCs w:val="22"/>
        </w:rPr>
        <w:t xml:space="preserve"> (samassa tai eri seurassa)</w:t>
      </w:r>
      <w:r w:rsidR="00D20E81" w:rsidRPr="005157E6">
        <w:rPr>
          <w:rFonts w:ascii="Calibri" w:hAnsi="Calibri" w:cs="Calibri"/>
          <w:sz w:val="22"/>
          <w:szCs w:val="22"/>
        </w:rPr>
        <w:t xml:space="preserve">, seura korvaa valmentajalle TO Ice Cardin osuuden. </w:t>
      </w:r>
    </w:p>
    <w:p w14:paraId="6B2472DC" w14:textId="77777777" w:rsidR="00566016" w:rsidRPr="005157E6" w:rsidRDefault="00566016">
      <w:pPr>
        <w:rPr>
          <w:rFonts w:ascii="Calibri" w:hAnsi="Calibri" w:cs="Calibri"/>
          <w:sz w:val="22"/>
          <w:szCs w:val="22"/>
        </w:rPr>
      </w:pPr>
    </w:p>
    <w:p w14:paraId="684EA5C1" w14:textId="7127117F" w:rsidR="00546E99" w:rsidRPr="005157E6" w:rsidRDefault="00546E99">
      <w:pPr>
        <w:ind w:left="1304" w:hanging="1304"/>
        <w:rPr>
          <w:rFonts w:ascii="Calibri" w:hAnsi="Calibri" w:cs="Calibri"/>
          <w:b/>
          <w:bCs/>
          <w:sz w:val="22"/>
          <w:szCs w:val="22"/>
        </w:rPr>
      </w:pPr>
      <w:r w:rsidRPr="005157E6">
        <w:rPr>
          <w:rFonts w:ascii="Calibri" w:hAnsi="Calibri" w:cs="Calibri"/>
          <w:b/>
          <w:bCs/>
          <w:sz w:val="22"/>
          <w:szCs w:val="22"/>
        </w:rPr>
        <w:t>5 Valmentajan velvollisuudet</w:t>
      </w:r>
    </w:p>
    <w:p w14:paraId="1242E06E" w14:textId="27DAB5CA" w:rsidR="00E40952" w:rsidRPr="005157E6" w:rsidRDefault="00566016" w:rsidP="005157E6">
      <w:pPr>
        <w:ind w:left="567"/>
        <w:rPr>
          <w:rFonts w:ascii="Calibri" w:hAnsi="Calibri" w:cs="Calibri"/>
          <w:sz w:val="22"/>
          <w:szCs w:val="22"/>
        </w:rPr>
      </w:pPr>
      <w:r w:rsidRPr="005157E6">
        <w:rPr>
          <w:rFonts w:ascii="Calibri" w:hAnsi="Calibri" w:cs="Calibri"/>
          <w:sz w:val="22"/>
          <w:szCs w:val="22"/>
        </w:rPr>
        <w:t>Valmentaja sitoutuu noudattamaan</w:t>
      </w:r>
      <w:r w:rsidR="006E58E7" w:rsidRPr="005157E6">
        <w:rPr>
          <w:rFonts w:ascii="Calibri" w:hAnsi="Calibri" w:cs="Calibri"/>
          <w:sz w:val="22"/>
          <w:szCs w:val="22"/>
        </w:rPr>
        <w:t xml:space="preserve"> seuran toimintasääntöjä</w:t>
      </w:r>
      <w:r w:rsidR="003615E3" w:rsidRPr="005157E6">
        <w:rPr>
          <w:rFonts w:ascii="Calibri" w:hAnsi="Calibri" w:cs="Calibri"/>
          <w:sz w:val="22"/>
          <w:szCs w:val="22"/>
        </w:rPr>
        <w:t xml:space="preserve">, </w:t>
      </w:r>
      <w:r w:rsidRPr="005157E6">
        <w:rPr>
          <w:rFonts w:ascii="Calibri" w:hAnsi="Calibri" w:cs="Calibri"/>
          <w:sz w:val="22"/>
          <w:szCs w:val="22"/>
        </w:rPr>
        <w:t xml:space="preserve">joukkueen johdon ja valmentajien yhdessä laatimaa toimintasuunnitelmaa ja talousarviota, sekä toimimaan joukkueen laatiman yhteisen tavoitteen mukaisesti. </w:t>
      </w:r>
      <w:r w:rsidR="00F377AB" w:rsidRPr="00F377AB">
        <w:rPr>
          <w:rFonts w:ascii="Calibri" w:hAnsi="Calibri" w:cs="Calibri"/>
          <w:sz w:val="22"/>
          <w:szCs w:val="22"/>
        </w:rPr>
        <w:t xml:space="preserve">Valmentajan on käyttäydyttävä niin, ettei hän menettelyllään tai epäurheilijamaisella käyttäytymisellään aiheuta huomattavaa vahinkoa seuralleen, lajilleen tai urheilulle yleensä. </w:t>
      </w:r>
    </w:p>
    <w:p w14:paraId="2000C872" w14:textId="77777777" w:rsidR="00E40952" w:rsidRPr="005157E6" w:rsidRDefault="00E40952" w:rsidP="005157E6">
      <w:pPr>
        <w:ind w:left="567"/>
        <w:rPr>
          <w:rFonts w:ascii="Calibri" w:hAnsi="Calibri" w:cs="Calibri"/>
          <w:sz w:val="22"/>
          <w:szCs w:val="22"/>
        </w:rPr>
      </w:pPr>
    </w:p>
    <w:p w14:paraId="25783AB0" w14:textId="4D808739" w:rsidR="00FC3BE3" w:rsidRPr="008E2A53" w:rsidRDefault="00566016" w:rsidP="00430913">
      <w:pPr>
        <w:ind w:left="567"/>
        <w:rPr>
          <w:rFonts w:asciiTheme="minorHAnsi" w:hAnsiTheme="minorHAnsi" w:cstheme="minorHAnsi"/>
          <w:sz w:val="22"/>
          <w:szCs w:val="22"/>
        </w:rPr>
      </w:pPr>
      <w:r w:rsidRPr="008E2A53">
        <w:rPr>
          <w:rFonts w:asciiTheme="minorHAnsi" w:hAnsiTheme="minorHAnsi" w:cstheme="minorHAnsi"/>
          <w:sz w:val="22"/>
          <w:szCs w:val="22"/>
        </w:rPr>
        <w:t>Valmentaja sitoutuu noudattamaan</w:t>
      </w:r>
      <w:r w:rsidR="00A651AF" w:rsidRPr="008E2A53">
        <w:rPr>
          <w:rFonts w:asciiTheme="minorHAnsi" w:hAnsiTheme="minorHAnsi" w:cstheme="minorHAnsi"/>
          <w:sz w:val="22"/>
          <w:szCs w:val="22"/>
        </w:rPr>
        <w:t xml:space="preserve"> Suomen Ringetteliitto ry:n toiminta- ja kurinpitosääntöjä, kilpailutoimintaa sääteleviä sääntöjä ja määräyksiä, antidopingohjelmaa sekä ohjetta kilpailumanipulaation ehkäisemiseksi</w:t>
      </w:r>
      <w:r w:rsidR="000904C1" w:rsidRPr="008E2A53">
        <w:rPr>
          <w:rFonts w:asciiTheme="minorHAnsi" w:hAnsiTheme="minorHAnsi" w:cstheme="minorHAnsi"/>
          <w:sz w:val="22"/>
          <w:szCs w:val="22"/>
        </w:rPr>
        <w:t>.</w:t>
      </w:r>
      <w:r w:rsidR="00430913" w:rsidRPr="008E2A53">
        <w:rPr>
          <w:rFonts w:asciiTheme="minorHAnsi" w:hAnsiTheme="minorHAnsi" w:cstheme="minorHAnsi"/>
          <w:sz w:val="22"/>
          <w:szCs w:val="22"/>
        </w:rPr>
        <w:t xml:space="preserve"> </w:t>
      </w:r>
      <w:r w:rsidR="00FC3BE3" w:rsidRPr="008E2A53">
        <w:rPr>
          <w:rFonts w:asciiTheme="minorHAnsi" w:hAnsiTheme="minorHAnsi" w:cstheme="minorHAnsi"/>
          <w:sz w:val="22"/>
          <w:szCs w:val="22"/>
        </w:rPr>
        <w:t xml:space="preserve">Valmentaja sitoutuu myös </w:t>
      </w:r>
      <w:r w:rsidR="00E90A44" w:rsidRPr="008E2A53">
        <w:rPr>
          <w:rFonts w:asciiTheme="minorHAnsi" w:hAnsiTheme="minorHAnsi" w:cstheme="minorHAnsi"/>
          <w:sz w:val="22"/>
          <w:szCs w:val="22"/>
        </w:rPr>
        <w:t>u</w:t>
      </w:r>
      <w:r w:rsidR="00FC3BE3" w:rsidRPr="008E2A53">
        <w:rPr>
          <w:rFonts w:asciiTheme="minorHAnsi" w:hAnsiTheme="minorHAnsi" w:cstheme="minorHAnsi"/>
          <w:sz w:val="22"/>
          <w:szCs w:val="22"/>
        </w:rPr>
        <w:t>rheilun ja liikunnan yhteisiin vakav</w:t>
      </w:r>
      <w:r w:rsidR="00FD6ACD" w:rsidRPr="008E2A53">
        <w:rPr>
          <w:rFonts w:asciiTheme="minorHAnsi" w:hAnsiTheme="minorHAnsi" w:cstheme="minorHAnsi"/>
          <w:sz w:val="22"/>
          <w:szCs w:val="22"/>
        </w:rPr>
        <w:t>aa</w:t>
      </w:r>
      <w:r w:rsidR="00FC3BE3" w:rsidRPr="008E2A53">
        <w:rPr>
          <w:rFonts w:asciiTheme="minorHAnsi" w:hAnsiTheme="minorHAnsi" w:cstheme="minorHAnsi"/>
          <w:sz w:val="22"/>
          <w:szCs w:val="22"/>
        </w:rPr>
        <w:t xml:space="preserve"> epäasiallista käyttäytymistä ja vakavia eettisiä rikkomuksia koskeviin kurinpitomääräyksiin </w:t>
      </w:r>
      <w:r w:rsidR="00B80EAD" w:rsidRPr="008E2A53">
        <w:rPr>
          <w:rFonts w:asciiTheme="minorHAnsi" w:hAnsiTheme="minorHAnsi" w:cstheme="minorHAnsi"/>
          <w:sz w:val="22"/>
          <w:szCs w:val="22"/>
        </w:rPr>
        <w:t>1.1.2022 alkaen.</w:t>
      </w:r>
    </w:p>
    <w:p w14:paraId="13B6BA16" w14:textId="640DAADE" w:rsidR="000D2B83" w:rsidRDefault="000D2B83" w:rsidP="005157E6">
      <w:pPr>
        <w:ind w:left="567"/>
        <w:rPr>
          <w:rFonts w:ascii="Calibri" w:hAnsi="Calibri" w:cs="Calibri"/>
          <w:sz w:val="22"/>
          <w:szCs w:val="22"/>
        </w:rPr>
      </w:pPr>
    </w:p>
    <w:p w14:paraId="31F7663D" w14:textId="77777777" w:rsidR="000D2B83" w:rsidRPr="000D2B83" w:rsidRDefault="000D2B83" w:rsidP="000D2B83">
      <w:pPr>
        <w:ind w:left="567"/>
        <w:rPr>
          <w:rFonts w:ascii="Calibri" w:hAnsi="Calibri" w:cs="Calibri"/>
          <w:sz w:val="22"/>
          <w:szCs w:val="22"/>
        </w:rPr>
      </w:pPr>
      <w:r w:rsidRPr="000D2B83">
        <w:rPr>
          <w:rFonts w:ascii="Calibri" w:hAnsi="Calibri" w:cs="Calibri"/>
          <w:sz w:val="22"/>
          <w:szCs w:val="22"/>
        </w:rPr>
        <w:t>Valmentajan on toiminnassaan ja käyttäytymisessään sitouduttava toimimaan siten, ettei sitä voida tulkita kiusaamiseksi, sukupuoliseksi tai seksuaaliseksi tai muuksi häirinnäksi. Hänen on myös toimittava siten, että hän omalla toiminnallaan ja esimerkillään edistää kaikenlaisen häirinnän ennaltaehkäisyä, sekä puuttuu havaitsemiinsa häirintätilanteisiin.</w:t>
      </w:r>
    </w:p>
    <w:p w14:paraId="7B19F119" w14:textId="77777777" w:rsidR="000D2B83" w:rsidRPr="000D2B83" w:rsidRDefault="000D2B83" w:rsidP="000D2B83">
      <w:pPr>
        <w:ind w:left="567"/>
        <w:rPr>
          <w:rFonts w:ascii="Calibri" w:hAnsi="Calibri" w:cs="Calibri"/>
          <w:sz w:val="22"/>
          <w:szCs w:val="22"/>
        </w:rPr>
      </w:pPr>
    </w:p>
    <w:p w14:paraId="7B60EE6C" w14:textId="2D433C1A" w:rsidR="000D2B83" w:rsidRPr="005157E6" w:rsidRDefault="000D2B83" w:rsidP="000D2B83">
      <w:pPr>
        <w:ind w:left="567"/>
        <w:rPr>
          <w:rFonts w:ascii="Calibri" w:hAnsi="Calibri" w:cs="Calibri"/>
          <w:sz w:val="22"/>
          <w:szCs w:val="22"/>
        </w:rPr>
      </w:pPr>
      <w:r w:rsidRPr="000D2B83">
        <w:rPr>
          <w:rFonts w:ascii="Calibri" w:hAnsi="Calibri" w:cs="Calibri"/>
          <w:sz w:val="22"/>
          <w:szCs w:val="22"/>
        </w:rPr>
        <w:t>Valmentaja sitoutuu käsittelemään tehtävän aikana haltuunsa saamia luottamuksellisia tai salassa pidettäviä tietoja lain ja asetusten määräämällä tavalla.</w:t>
      </w:r>
    </w:p>
    <w:p w14:paraId="6006CF21" w14:textId="74971216" w:rsidR="009658AF" w:rsidRDefault="009658AF" w:rsidP="000904C1">
      <w:pPr>
        <w:ind w:left="1304" w:hanging="1304"/>
        <w:rPr>
          <w:rFonts w:ascii="Calibri" w:hAnsi="Calibri" w:cs="Calibri"/>
          <w:sz w:val="22"/>
          <w:szCs w:val="22"/>
        </w:rPr>
      </w:pPr>
    </w:p>
    <w:p w14:paraId="629DC7BB" w14:textId="77777777" w:rsidR="008E2A53" w:rsidRDefault="008E2A53" w:rsidP="000904C1">
      <w:pPr>
        <w:ind w:left="1304" w:hanging="1304"/>
        <w:rPr>
          <w:rFonts w:ascii="Calibri" w:hAnsi="Calibri" w:cs="Calibri"/>
          <w:sz w:val="22"/>
          <w:szCs w:val="22"/>
        </w:rPr>
      </w:pPr>
    </w:p>
    <w:p w14:paraId="730349E0" w14:textId="028A88F3" w:rsidR="00AD7ECB" w:rsidRPr="00537C3A" w:rsidRDefault="00AA24FE" w:rsidP="00AA24FE">
      <w:pPr>
        <w:pStyle w:val="Luettelokappale"/>
        <w:ind w:left="0"/>
        <w:rPr>
          <w:rFonts w:ascii="Calibri" w:hAnsi="Calibri" w:cs="Calibri"/>
          <w:b/>
          <w:bCs/>
          <w:sz w:val="22"/>
          <w:szCs w:val="22"/>
        </w:rPr>
      </w:pPr>
      <w:r>
        <w:rPr>
          <w:rFonts w:ascii="Calibri" w:hAnsi="Calibri" w:cs="Calibri"/>
          <w:b/>
          <w:bCs/>
          <w:sz w:val="22"/>
          <w:szCs w:val="22"/>
        </w:rPr>
        <w:lastRenderedPageBreak/>
        <w:t xml:space="preserve">6 </w:t>
      </w:r>
      <w:r w:rsidR="00AD7ECB" w:rsidRPr="00537C3A">
        <w:rPr>
          <w:rFonts w:ascii="Calibri" w:hAnsi="Calibri" w:cs="Calibri"/>
          <w:b/>
          <w:bCs/>
          <w:sz w:val="22"/>
          <w:szCs w:val="22"/>
        </w:rPr>
        <w:t>Korvaukset</w:t>
      </w:r>
      <w:r w:rsidR="00DA5170">
        <w:rPr>
          <w:rFonts w:ascii="Calibri" w:hAnsi="Calibri" w:cs="Calibri"/>
          <w:b/>
          <w:bCs/>
          <w:sz w:val="22"/>
          <w:szCs w:val="22"/>
        </w:rPr>
        <w:t xml:space="preserve"> </w:t>
      </w:r>
      <w:r w:rsidR="00DA5170" w:rsidRPr="00DA5170">
        <w:rPr>
          <w:rFonts w:ascii="Calibri" w:hAnsi="Calibri" w:cs="Calibri"/>
          <w:i/>
          <w:iCs/>
          <w:sz w:val="22"/>
          <w:szCs w:val="22"/>
          <w:highlight w:val="yellow"/>
        </w:rPr>
        <w:t>(Pykälän voi korvata erillisellä talousliitteellä)</w:t>
      </w:r>
    </w:p>
    <w:p w14:paraId="487A9A09" w14:textId="5F85F8FE" w:rsidR="00EF2CB8" w:rsidRDefault="00EF2CB8" w:rsidP="00AD7ECB">
      <w:pPr>
        <w:ind w:left="567"/>
        <w:rPr>
          <w:rFonts w:ascii="Calibri" w:hAnsi="Calibri" w:cs="Calibri"/>
          <w:sz w:val="22"/>
          <w:szCs w:val="22"/>
        </w:rPr>
      </w:pPr>
      <w:r>
        <w:rPr>
          <w:rFonts w:ascii="Calibri" w:hAnsi="Calibri" w:cs="Calibri"/>
          <w:sz w:val="22"/>
          <w:szCs w:val="22"/>
        </w:rPr>
        <w:t>Seura korvaa valmentajalle toiminnasta aiheutuvia kuluja täysimääräisinä seuran talousohjeistuksen mukaisesti.</w:t>
      </w:r>
    </w:p>
    <w:p w14:paraId="31AE09E8" w14:textId="77777777" w:rsidR="004B5FFB" w:rsidRDefault="004B5FFB" w:rsidP="00AD7ECB">
      <w:pPr>
        <w:ind w:left="567"/>
        <w:rPr>
          <w:rFonts w:ascii="Calibri" w:hAnsi="Calibri" w:cs="Calibri"/>
          <w:sz w:val="22"/>
          <w:szCs w:val="22"/>
        </w:rPr>
      </w:pPr>
    </w:p>
    <w:p w14:paraId="603601E5" w14:textId="4F6A9FA0" w:rsidR="00AD7ECB" w:rsidRPr="005157E6" w:rsidRDefault="00AD7ECB" w:rsidP="00AD7ECB">
      <w:pPr>
        <w:ind w:left="567"/>
        <w:rPr>
          <w:rFonts w:ascii="Calibri" w:hAnsi="Calibri" w:cs="Calibri"/>
          <w:sz w:val="22"/>
          <w:szCs w:val="22"/>
        </w:rPr>
      </w:pPr>
      <w:r w:rsidRPr="005157E6">
        <w:rPr>
          <w:rFonts w:ascii="Calibri" w:hAnsi="Calibri" w:cs="Calibri"/>
          <w:sz w:val="22"/>
          <w:szCs w:val="22"/>
        </w:rPr>
        <w:t>Seura suorittaa valmentajalle kaudella _________ - _________</w:t>
      </w:r>
      <w:r>
        <w:rPr>
          <w:rFonts w:ascii="Calibri" w:hAnsi="Calibri" w:cs="Calibri"/>
          <w:sz w:val="22"/>
          <w:szCs w:val="22"/>
        </w:rPr>
        <w:t xml:space="preserve"> </w:t>
      </w:r>
      <w:r w:rsidRPr="005157E6">
        <w:rPr>
          <w:rFonts w:ascii="Calibri" w:hAnsi="Calibri" w:cs="Calibri"/>
          <w:sz w:val="22"/>
          <w:szCs w:val="22"/>
        </w:rPr>
        <w:t>kulukorvauksia seuraavasti:</w:t>
      </w:r>
    </w:p>
    <w:p w14:paraId="12F3A136" w14:textId="55408EB8" w:rsidR="00AD7ECB" w:rsidRPr="005157E6" w:rsidRDefault="00AD7ECB" w:rsidP="00537C3A">
      <w:pPr>
        <w:pStyle w:val="Luettelokappale"/>
        <w:numPr>
          <w:ilvl w:val="0"/>
          <w:numId w:val="4"/>
        </w:numPr>
        <w:rPr>
          <w:rFonts w:ascii="Calibri" w:hAnsi="Calibri" w:cs="Calibri"/>
          <w:sz w:val="22"/>
          <w:szCs w:val="22"/>
        </w:rPr>
      </w:pPr>
      <w:r w:rsidRPr="005157E6">
        <w:rPr>
          <w:rFonts w:ascii="Calibri" w:hAnsi="Calibri" w:cs="Calibri"/>
          <w:sz w:val="22"/>
          <w:szCs w:val="22"/>
        </w:rPr>
        <w:t>matkakulut omalla autolla suoritetusta ajosta _________</w:t>
      </w:r>
      <w:r w:rsidR="00755D70">
        <w:rPr>
          <w:rFonts w:ascii="Calibri" w:hAnsi="Calibri" w:cs="Calibri"/>
          <w:sz w:val="22"/>
          <w:szCs w:val="22"/>
        </w:rPr>
        <w:t>___</w:t>
      </w:r>
      <w:r w:rsidRPr="005157E6">
        <w:rPr>
          <w:rFonts w:ascii="Calibri" w:hAnsi="Calibri" w:cs="Calibri"/>
          <w:sz w:val="22"/>
          <w:szCs w:val="22"/>
        </w:rPr>
        <w:t>_ € / km laskua vastaan</w:t>
      </w:r>
    </w:p>
    <w:p w14:paraId="1C155CFD" w14:textId="77777777" w:rsidR="006F587E" w:rsidRDefault="00AD7ECB" w:rsidP="006F587E">
      <w:pPr>
        <w:pStyle w:val="Luettelokappale"/>
        <w:numPr>
          <w:ilvl w:val="0"/>
          <w:numId w:val="4"/>
        </w:numPr>
        <w:rPr>
          <w:rFonts w:ascii="Calibri" w:hAnsi="Calibri" w:cs="Calibri"/>
          <w:sz w:val="22"/>
          <w:szCs w:val="22"/>
        </w:rPr>
      </w:pPr>
      <w:r w:rsidRPr="005157E6">
        <w:rPr>
          <w:rFonts w:ascii="Calibri" w:hAnsi="Calibri" w:cs="Calibri"/>
          <w:sz w:val="22"/>
          <w:szCs w:val="22"/>
        </w:rPr>
        <w:t>muita valtion verottomia kulukorvauksia laskua vastaan.</w:t>
      </w:r>
    </w:p>
    <w:p w14:paraId="3B8BD8A6" w14:textId="02C5AC5D" w:rsidR="00A52599" w:rsidRPr="006F587E" w:rsidRDefault="006F587E" w:rsidP="006F587E">
      <w:pPr>
        <w:ind w:left="567"/>
        <w:rPr>
          <w:rFonts w:ascii="Calibri" w:hAnsi="Calibri" w:cs="Calibri"/>
          <w:sz w:val="22"/>
          <w:szCs w:val="22"/>
        </w:rPr>
      </w:pPr>
      <w:r>
        <w:rPr>
          <w:rFonts w:ascii="Calibri" w:hAnsi="Calibri" w:cs="Calibri"/>
          <w:sz w:val="22"/>
          <w:szCs w:val="22"/>
        </w:rPr>
        <w:t>Kulu</w:t>
      </w:r>
      <w:r w:rsidR="00AD7ECB" w:rsidRPr="006F587E">
        <w:rPr>
          <w:rFonts w:ascii="Calibri" w:hAnsi="Calibri" w:cs="Calibri"/>
          <w:sz w:val="22"/>
          <w:szCs w:val="22"/>
        </w:rPr>
        <w:t xml:space="preserve">korvausten yhteissumma on </w:t>
      </w:r>
      <w:proofErr w:type="spellStart"/>
      <w:r w:rsidR="00AD7ECB" w:rsidRPr="006F587E">
        <w:rPr>
          <w:rFonts w:ascii="Calibri" w:hAnsi="Calibri" w:cs="Calibri"/>
          <w:sz w:val="22"/>
          <w:szCs w:val="22"/>
        </w:rPr>
        <w:t>max</w:t>
      </w:r>
      <w:proofErr w:type="spellEnd"/>
      <w:r w:rsidR="00AD7ECB" w:rsidRPr="006F587E">
        <w:rPr>
          <w:rFonts w:ascii="Calibri" w:hAnsi="Calibri" w:cs="Calibri"/>
          <w:sz w:val="22"/>
          <w:szCs w:val="22"/>
        </w:rPr>
        <w:t xml:space="preserve"> __</w:t>
      </w:r>
      <w:r w:rsidR="00755D70">
        <w:rPr>
          <w:rFonts w:ascii="Calibri" w:hAnsi="Calibri" w:cs="Calibri"/>
          <w:sz w:val="22"/>
          <w:szCs w:val="22"/>
        </w:rPr>
        <w:t>__</w:t>
      </w:r>
      <w:r w:rsidR="00AD7ECB" w:rsidRPr="006F587E">
        <w:rPr>
          <w:rFonts w:ascii="Calibri" w:hAnsi="Calibri" w:cs="Calibri"/>
          <w:sz w:val="22"/>
          <w:szCs w:val="22"/>
        </w:rPr>
        <w:t>________ € / sopimuskauden ajalta.</w:t>
      </w:r>
    </w:p>
    <w:p w14:paraId="4917B035" w14:textId="77777777" w:rsidR="007E5F97" w:rsidRDefault="007E5F97" w:rsidP="007E5F97">
      <w:pPr>
        <w:ind w:firstLine="567"/>
        <w:rPr>
          <w:rFonts w:ascii="Calibri" w:hAnsi="Calibri" w:cs="Calibri"/>
          <w:sz w:val="22"/>
          <w:szCs w:val="22"/>
        </w:rPr>
      </w:pPr>
    </w:p>
    <w:p w14:paraId="7DA27EC2" w14:textId="22F18627" w:rsidR="00537C3A" w:rsidRPr="007E5F97" w:rsidRDefault="007E5F97" w:rsidP="007E5F97">
      <w:pPr>
        <w:ind w:firstLine="567"/>
        <w:rPr>
          <w:rFonts w:ascii="Calibri" w:hAnsi="Calibri" w:cs="Calibri"/>
          <w:sz w:val="22"/>
          <w:szCs w:val="22"/>
        </w:rPr>
      </w:pPr>
      <w:r>
        <w:rPr>
          <w:rFonts w:ascii="Calibri" w:hAnsi="Calibri" w:cs="Calibri"/>
          <w:sz w:val="22"/>
          <w:szCs w:val="22"/>
        </w:rPr>
        <w:t>Seura suorittaa valmentajalle kaudella _______</w:t>
      </w:r>
      <w:proofErr w:type="gramStart"/>
      <w:r>
        <w:rPr>
          <w:rFonts w:ascii="Calibri" w:hAnsi="Calibri" w:cs="Calibri"/>
          <w:sz w:val="22"/>
          <w:szCs w:val="22"/>
        </w:rPr>
        <w:t>_ .</w:t>
      </w:r>
      <w:proofErr w:type="gramEnd"/>
      <w:r>
        <w:rPr>
          <w:rFonts w:ascii="Calibri" w:hAnsi="Calibri" w:cs="Calibri"/>
          <w:sz w:val="22"/>
          <w:szCs w:val="22"/>
        </w:rPr>
        <w:t xml:space="preserve"> ________ </w:t>
      </w:r>
      <w:r w:rsidR="00AD7ECB" w:rsidRPr="007E5F97">
        <w:rPr>
          <w:rFonts w:ascii="Calibri" w:hAnsi="Calibri" w:cs="Calibri"/>
          <w:sz w:val="22"/>
          <w:szCs w:val="22"/>
        </w:rPr>
        <w:t>palkkioita seuraavasti:</w:t>
      </w:r>
    </w:p>
    <w:p w14:paraId="0CFC4137" w14:textId="588DC5DE" w:rsidR="00AD7ECB" w:rsidRPr="007E5F97" w:rsidRDefault="00AD7ECB" w:rsidP="007E5F97">
      <w:pPr>
        <w:pStyle w:val="Luettelokappale"/>
        <w:numPr>
          <w:ilvl w:val="0"/>
          <w:numId w:val="4"/>
        </w:numPr>
        <w:rPr>
          <w:rFonts w:ascii="Calibri" w:hAnsi="Calibri" w:cs="Calibri"/>
          <w:sz w:val="22"/>
          <w:szCs w:val="22"/>
        </w:rPr>
      </w:pPr>
      <w:r w:rsidRPr="007E5F97">
        <w:rPr>
          <w:rFonts w:ascii="Calibri" w:hAnsi="Calibri" w:cs="Calibri"/>
          <w:sz w:val="22"/>
          <w:szCs w:val="22"/>
        </w:rPr>
        <w:t>___</w:t>
      </w:r>
      <w:r w:rsidR="00755D70">
        <w:rPr>
          <w:rFonts w:ascii="Calibri" w:hAnsi="Calibri" w:cs="Calibri"/>
          <w:sz w:val="22"/>
          <w:szCs w:val="22"/>
        </w:rPr>
        <w:t>_</w:t>
      </w:r>
      <w:r w:rsidRPr="007E5F97">
        <w:rPr>
          <w:rFonts w:ascii="Calibri" w:hAnsi="Calibri" w:cs="Calibri"/>
          <w:sz w:val="22"/>
          <w:szCs w:val="22"/>
        </w:rPr>
        <w:t>________ €/kk __</w:t>
      </w:r>
      <w:r w:rsidR="00755D70">
        <w:rPr>
          <w:rFonts w:ascii="Calibri" w:hAnsi="Calibri" w:cs="Calibri"/>
          <w:sz w:val="22"/>
          <w:szCs w:val="22"/>
        </w:rPr>
        <w:t>_</w:t>
      </w:r>
      <w:r w:rsidRPr="007E5F97">
        <w:rPr>
          <w:rFonts w:ascii="Calibri" w:hAnsi="Calibri" w:cs="Calibri"/>
          <w:sz w:val="22"/>
          <w:szCs w:val="22"/>
        </w:rPr>
        <w:t>______ kuukauden ajan</w:t>
      </w:r>
    </w:p>
    <w:p w14:paraId="445E94FA" w14:textId="77777777" w:rsidR="00AD7ECB" w:rsidRPr="005157E6" w:rsidRDefault="00AD7ECB" w:rsidP="00AD7ECB">
      <w:pPr>
        <w:pStyle w:val="Luettelokappale"/>
        <w:ind w:left="567"/>
        <w:rPr>
          <w:rFonts w:ascii="Calibri" w:hAnsi="Calibri" w:cs="Calibri"/>
          <w:sz w:val="22"/>
          <w:szCs w:val="22"/>
        </w:rPr>
      </w:pPr>
    </w:p>
    <w:p w14:paraId="10AFAD87" w14:textId="19527E25" w:rsidR="00AD7ECB" w:rsidRPr="005157E6" w:rsidRDefault="00AD7ECB" w:rsidP="00DA5170">
      <w:pPr>
        <w:ind w:left="567"/>
        <w:rPr>
          <w:rFonts w:ascii="Calibri" w:hAnsi="Calibri" w:cs="Calibri"/>
          <w:sz w:val="22"/>
          <w:szCs w:val="22"/>
        </w:rPr>
      </w:pPr>
      <w:r w:rsidRPr="005157E6">
        <w:rPr>
          <w:rFonts w:ascii="Calibri" w:hAnsi="Calibri" w:cs="Calibri"/>
          <w:sz w:val="22"/>
          <w:szCs w:val="22"/>
        </w:rPr>
        <w:t>Harjoitusleirien ja ottelumatkojen aikana seura huolehtii valmentajan majoituksista ja ruokailuista erikseen.</w:t>
      </w:r>
    </w:p>
    <w:p w14:paraId="58A73B42" w14:textId="77777777" w:rsidR="00AD7ECB" w:rsidRPr="005157E6" w:rsidRDefault="00AD7ECB" w:rsidP="000904C1">
      <w:pPr>
        <w:ind w:left="1304" w:hanging="1304"/>
        <w:rPr>
          <w:rFonts w:ascii="Calibri" w:hAnsi="Calibri" w:cs="Calibri"/>
          <w:sz w:val="22"/>
          <w:szCs w:val="22"/>
        </w:rPr>
      </w:pPr>
    </w:p>
    <w:p w14:paraId="3719FD6E" w14:textId="6858D92A" w:rsidR="00546E99" w:rsidRPr="005157E6" w:rsidRDefault="00AD7ECB">
      <w:pPr>
        <w:ind w:left="1304" w:hanging="1304"/>
        <w:rPr>
          <w:rFonts w:ascii="Calibri" w:hAnsi="Calibri" w:cs="Calibri"/>
          <w:sz w:val="22"/>
          <w:szCs w:val="22"/>
        </w:rPr>
      </w:pPr>
      <w:r>
        <w:rPr>
          <w:rFonts w:ascii="Calibri" w:hAnsi="Calibri" w:cs="Calibri"/>
          <w:b/>
          <w:sz w:val="22"/>
          <w:szCs w:val="22"/>
        </w:rPr>
        <w:t>7</w:t>
      </w:r>
      <w:r w:rsidR="00546E99" w:rsidRPr="005157E6">
        <w:rPr>
          <w:rFonts w:ascii="Calibri" w:hAnsi="Calibri" w:cs="Calibri"/>
          <w:b/>
          <w:sz w:val="22"/>
          <w:szCs w:val="22"/>
        </w:rPr>
        <w:t xml:space="preserve"> Sopimuksen purkaminen</w:t>
      </w:r>
    </w:p>
    <w:p w14:paraId="2B838341" w14:textId="12961DC7" w:rsidR="00453F7E" w:rsidRPr="00C52F69" w:rsidRDefault="00453F7E" w:rsidP="00453F7E">
      <w:pPr>
        <w:ind w:left="567"/>
        <w:rPr>
          <w:rFonts w:ascii="Calibri" w:hAnsi="Calibri" w:cs="Calibri"/>
          <w:sz w:val="22"/>
          <w:szCs w:val="22"/>
        </w:rPr>
      </w:pPr>
      <w:r w:rsidRPr="00C52F69">
        <w:rPr>
          <w:rFonts w:ascii="Calibri" w:hAnsi="Calibri" w:cs="Calibri"/>
          <w:sz w:val="22"/>
          <w:szCs w:val="22"/>
        </w:rPr>
        <w:t xml:space="preserve">Sopimus voidaan purkaa aina </w:t>
      </w:r>
      <w:r>
        <w:rPr>
          <w:rFonts w:ascii="Calibri" w:hAnsi="Calibri" w:cs="Calibri"/>
          <w:sz w:val="22"/>
          <w:szCs w:val="22"/>
        </w:rPr>
        <w:t>valmentajan</w:t>
      </w:r>
      <w:r w:rsidRPr="00C52F69">
        <w:rPr>
          <w:rFonts w:ascii="Calibri" w:hAnsi="Calibri" w:cs="Calibri"/>
          <w:sz w:val="22"/>
          <w:szCs w:val="22"/>
        </w:rPr>
        <w:t xml:space="preserve"> ja seuran yhteisellä päätöksellä. </w:t>
      </w:r>
    </w:p>
    <w:p w14:paraId="6F4F0C0F" w14:textId="3A34AFF4" w:rsidR="00453F7E" w:rsidRPr="00C52F69" w:rsidRDefault="00453F7E" w:rsidP="00453F7E">
      <w:pPr>
        <w:ind w:left="567"/>
        <w:rPr>
          <w:rFonts w:ascii="Calibri" w:hAnsi="Calibri" w:cs="Calibri"/>
          <w:sz w:val="22"/>
          <w:szCs w:val="22"/>
        </w:rPr>
      </w:pPr>
      <w:r w:rsidRPr="00C52F69">
        <w:rPr>
          <w:rFonts w:ascii="Calibri" w:hAnsi="Calibri" w:cs="Calibri"/>
          <w:sz w:val="22"/>
          <w:szCs w:val="22"/>
        </w:rPr>
        <w:t xml:space="preserve">Sopimuksen purkautuessa seura ja </w:t>
      </w:r>
      <w:r>
        <w:rPr>
          <w:rFonts w:ascii="Calibri" w:hAnsi="Calibri" w:cs="Calibri"/>
          <w:sz w:val="22"/>
          <w:szCs w:val="22"/>
        </w:rPr>
        <w:t>valmentaja</w:t>
      </w:r>
      <w:r w:rsidRPr="00C52F69">
        <w:rPr>
          <w:rFonts w:ascii="Calibri" w:hAnsi="Calibri" w:cs="Calibri"/>
          <w:sz w:val="22"/>
          <w:szCs w:val="22"/>
        </w:rPr>
        <w:t xml:space="preserve"> hoitavat velvoitteet, jotka ovat kertyneet sopimuksen purkupäivään asti.</w:t>
      </w:r>
    </w:p>
    <w:p w14:paraId="468E852C" w14:textId="77777777" w:rsidR="00453F7E" w:rsidRPr="00C52F69" w:rsidRDefault="00453F7E" w:rsidP="00453F7E">
      <w:pPr>
        <w:ind w:left="567"/>
        <w:rPr>
          <w:rFonts w:ascii="Calibri" w:hAnsi="Calibri" w:cs="Calibri"/>
          <w:sz w:val="22"/>
          <w:szCs w:val="22"/>
        </w:rPr>
      </w:pPr>
    </w:p>
    <w:p w14:paraId="07548167" w14:textId="4175E371" w:rsidR="00566016" w:rsidRPr="005157E6" w:rsidRDefault="00566016" w:rsidP="005157E6">
      <w:pPr>
        <w:ind w:left="567"/>
        <w:rPr>
          <w:rFonts w:ascii="Calibri" w:hAnsi="Calibri" w:cs="Calibri"/>
          <w:sz w:val="22"/>
          <w:szCs w:val="22"/>
        </w:rPr>
      </w:pPr>
      <w:r w:rsidRPr="005157E6">
        <w:rPr>
          <w:rFonts w:ascii="Calibri" w:hAnsi="Calibri" w:cs="Calibri"/>
          <w:sz w:val="22"/>
          <w:szCs w:val="22"/>
        </w:rPr>
        <w:t>Jos sopimus puretaan seuran taholta ilman, että asiasta erikseen sovitaan valmentajan kanssa, seura on velvollinen huolehtimaan sovituista korvauksista kauden loppuun asti.</w:t>
      </w:r>
    </w:p>
    <w:p w14:paraId="75883169" w14:textId="77777777" w:rsidR="000904C1" w:rsidRPr="005157E6" w:rsidRDefault="000904C1" w:rsidP="005157E6">
      <w:pPr>
        <w:ind w:left="567"/>
        <w:rPr>
          <w:rFonts w:ascii="Calibri" w:hAnsi="Calibri" w:cs="Calibri"/>
          <w:sz w:val="22"/>
          <w:szCs w:val="22"/>
        </w:rPr>
      </w:pPr>
    </w:p>
    <w:p w14:paraId="4FF50883" w14:textId="352E4A32" w:rsidR="00566016" w:rsidRPr="005157E6" w:rsidRDefault="00566016" w:rsidP="005157E6">
      <w:pPr>
        <w:ind w:left="567"/>
        <w:rPr>
          <w:rFonts w:ascii="Calibri" w:hAnsi="Calibri" w:cs="Calibri"/>
          <w:sz w:val="22"/>
          <w:szCs w:val="22"/>
        </w:rPr>
      </w:pPr>
      <w:r w:rsidRPr="005157E6">
        <w:rPr>
          <w:rFonts w:ascii="Calibri" w:hAnsi="Calibri" w:cs="Calibri"/>
          <w:sz w:val="22"/>
          <w:szCs w:val="22"/>
        </w:rPr>
        <w:t>Jos valmentaja purkaa sopimuksen</w:t>
      </w:r>
      <w:r w:rsidR="00BE6A2F" w:rsidRPr="005157E6">
        <w:rPr>
          <w:rFonts w:ascii="Calibri" w:hAnsi="Calibri" w:cs="Calibri"/>
          <w:sz w:val="22"/>
          <w:szCs w:val="22"/>
        </w:rPr>
        <w:t>,</w:t>
      </w:r>
      <w:r w:rsidRPr="005157E6">
        <w:rPr>
          <w:rFonts w:ascii="Calibri" w:hAnsi="Calibri" w:cs="Calibri"/>
          <w:sz w:val="22"/>
          <w:szCs w:val="22"/>
        </w:rPr>
        <w:t xml:space="preserve"> päättyvät</w:t>
      </w:r>
      <w:r w:rsidR="00BE6A2F" w:rsidRPr="005157E6">
        <w:rPr>
          <w:rFonts w:ascii="Calibri" w:hAnsi="Calibri" w:cs="Calibri"/>
          <w:sz w:val="22"/>
          <w:szCs w:val="22"/>
        </w:rPr>
        <w:t xml:space="preserve"> seuran </w:t>
      </w:r>
      <w:r w:rsidRPr="005157E6">
        <w:rPr>
          <w:rFonts w:ascii="Calibri" w:hAnsi="Calibri" w:cs="Calibri"/>
          <w:sz w:val="22"/>
          <w:szCs w:val="22"/>
        </w:rPr>
        <w:t>velvoitteet valmentajaa kohtaan.</w:t>
      </w:r>
    </w:p>
    <w:p w14:paraId="091D2668" w14:textId="77777777" w:rsidR="00EE39EE" w:rsidRDefault="00EE39EE" w:rsidP="00EE39EE">
      <w:pPr>
        <w:ind w:left="567"/>
        <w:rPr>
          <w:rFonts w:ascii="Calibri" w:hAnsi="Calibri" w:cs="Calibri"/>
          <w:sz w:val="22"/>
          <w:szCs w:val="22"/>
        </w:rPr>
      </w:pPr>
    </w:p>
    <w:p w14:paraId="09AB2C13" w14:textId="06C6865C" w:rsidR="00EE39EE" w:rsidRDefault="00EE39EE" w:rsidP="00EE39EE">
      <w:pPr>
        <w:ind w:left="567"/>
        <w:rPr>
          <w:rFonts w:ascii="Calibri" w:hAnsi="Calibri" w:cs="Calibri"/>
          <w:sz w:val="22"/>
          <w:szCs w:val="22"/>
        </w:rPr>
      </w:pPr>
      <w:r w:rsidRPr="00C52F69">
        <w:rPr>
          <w:rFonts w:ascii="Calibri" w:hAnsi="Calibri" w:cs="Calibri"/>
          <w:sz w:val="22"/>
          <w:szCs w:val="22"/>
        </w:rPr>
        <w:t>Kummallakin osapuolella on oikeus purkaa sopimus yksipuolisesti, jos toinen osapuoli laiminlyö merkittävästi velvollisuuksiaan.</w:t>
      </w:r>
    </w:p>
    <w:p w14:paraId="4D1E3E71" w14:textId="77777777" w:rsidR="00566016" w:rsidRPr="005157E6" w:rsidRDefault="00566016">
      <w:pPr>
        <w:rPr>
          <w:rFonts w:ascii="Calibri" w:hAnsi="Calibri" w:cs="Calibri"/>
          <w:sz w:val="22"/>
          <w:szCs w:val="22"/>
        </w:rPr>
      </w:pPr>
    </w:p>
    <w:p w14:paraId="03B7B7DF" w14:textId="77777777" w:rsidR="000370AC" w:rsidRPr="005157E6" w:rsidRDefault="00566016">
      <w:pPr>
        <w:ind w:left="1304" w:hanging="1304"/>
        <w:rPr>
          <w:rFonts w:ascii="Calibri" w:hAnsi="Calibri" w:cs="Calibri"/>
          <w:b/>
          <w:bCs/>
          <w:sz w:val="22"/>
          <w:szCs w:val="22"/>
        </w:rPr>
      </w:pPr>
      <w:r w:rsidRPr="005157E6">
        <w:rPr>
          <w:rFonts w:ascii="Calibri" w:hAnsi="Calibri" w:cs="Calibri"/>
          <w:b/>
          <w:bCs/>
          <w:sz w:val="22"/>
          <w:szCs w:val="22"/>
        </w:rPr>
        <w:t>8</w:t>
      </w:r>
      <w:r w:rsidR="000370AC" w:rsidRPr="005157E6">
        <w:rPr>
          <w:rFonts w:ascii="Calibri" w:hAnsi="Calibri" w:cs="Calibri"/>
          <w:b/>
          <w:bCs/>
          <w:sz w:val="22"/>
          <w:szCs w:val="22"/>
        </w:rPr>
        <w:t xml:space="preserve"> Erimielisyyksien ratkaiseminen</w:t>
      </w:r>
    </w:p>
    <w:p w14:paraId="13C7F302" w14:textId="32CFB2E4" w:rsidR="00342768" w:rsidRPr="005157E6" w:rsidRDefault="00342768" w:rsidP="00580807">
      <w:pPr>
        <w:ind w:left="567"/>
        <w:rPr>
          <w:rFonts w:ascii="Calibri" w:hAnsi="Calibri" w:cs="Calibri"/>
          <w:sz w:val="22"/>
          <w:szCs w:val="22"/>
        </w:rPr>
      </w:pPr>
      <w:r w:rsidRPr="005157E6">
        <w:rPr>
          <w:rFonts w:ascii="Calibri" w:hAnsi="Calibri" w:cs="Calibri"/>
          <w:sz w:val="22"/>
          <w:szCs w:val="22"/>
        </w:rPr>
        <w:t>E</w:t>
      </w:r>
      <w:r w:rsidR="00FB01A4">
        <w:rPr>
          <w:rFonts w:ascii="Calibri" w:hAnsi="Calibri" w:cs="Calibri"/>
          <w:sz w:val="22"/>
          <w:szCs w:val="22"/>
        </w:rPr>
        <w:t>nsisijaisesti e</w:t>
      </w:r>
      <w:r w:rsidR="00D42394">
        <w:rPr>
          <w:rFonts w:ascii="Calibri" w:hAnsi="Calibri" w:cs="Calibri"/>
          <w:sz w:val="22"/>
          <w:szCs w:val="22"/>
        </w:rPr>
        <w:t>r</w:t>
      </w:r>
      <w:r w:rsidRPr="005157E6">
        <w:rPr>
          <w:rFonts w:ascii="Calibri" w:hAnsi="Calibri" w:cs="Calibri"/>
          <w:sz w:val="22"/>
          <w:szCs w:val="22"/>
        </w:rPr>
        <w:t>imielisyydet ratkaistaan seuran toimintasääntöjen mukaisesti.</w:t>
      </w:r>
    </w:p>
    <w:p w14:paraId="31F3B538" w14:textId="1BC20CE8" w:rsidR="00342768" w:rsidRPr="005157E6" w:rsidRDefault="00342768" w:rsidP="005157E6">
      <w:pPr>
        <w:ind w:left="567"/>
        <w:rPr>
          <w:rFonts w:ascii="Calibri" w:hAnsi="Calibri" w:cs="Calibri"/>
          <w:sz w:val="22"/>
          <w:szCs w:val="22"/>
        </w:rPr>
      </w:pPr>
      <w:r w:rsidRPr="005157E6">
        <w:rPr>
          <w:rFonts w:ascii="Calibri" w:hAnsi="Calibri" w:cs="Calibri"/>
          <w:sz w:val="22"/>
          <w:szCs w:val="22"/>
        </w:rPr>
        <w:t>TAI</w:t>
      </w:r>
    </w:p>
    <w:p w14:paraId="3278B464" w14:textId="5B4D17C2" w:rsidR="00342768" w:rsidRPr="005157E6" w:rsidRDefault="00342768" w:rsidP="005157E6">
      <w:pPr>
        <w:ind w:left="567"/>
        <w:rPr>
          <w:rFonts w:ascii="Calibri" w:hAnsi="Calibri" w:cs="Calibri"/>
          <w:sz w:val="22"/>
          <w:szCs w:val="22"/>
        </w:rPr>
      </w:pPr>
      <w:r w:rsidRPr="005157E6">
        <w:rPr>
          <w:rFonts w:ascii="Calibri" w:hAnsi="Calibri" w:cs="Calibri"/>
          <w:sz w:val="22"/>
          <w:szCs w:val="22"/>
        </w:rPr>
        <w:t xml:space="preserve">Erimielisyyksien ratkaisemiseksi </w:t>
      </w:r>
      <w:r w:rsidR="00B06C29">
        <w:rPr>
          <w:rFonts w:ascii="Calibri" w:hAnsi="Calibri" w:cs="Calibri"/>
          <w:sz w:val="22"/>
          <w:szCs w:val="22"/>
        </w:rPr>
        <w:t xml:space="preserve">muodostetaan ryhmä, johon </w:t>
      </w:r>
      <w:r w:rsidRPr="005157E6">
        <w:rPr>
          <w:rFonts w:ascii="Calibri" w:hAnsi="Calibri" w:cs="Calibri"/>
          <w:sz w:val="22"/>
          <w:szCs w:val="22"/>
        </w:rPr>
        <w:t xml:space="preserve">kumpikin osapuoli nimeää yhden ulkopuolisen edustajan, jotka yhdessä valitsevat ryhmälleen puheenjohtajan. Molemmat sopimusosapuolet sitoutuvat noudattamaan ryhmän </w:t>
      </w:r>
      <w:r w:rsidR="00B06C29">
        <w:rPr>
          <w:rFonts w:ascii="Calibri" w:hAnsi="Calibri" w:cs="Calibri"/>
          <w:sz w:val="22"/>
          <w:szCs w:val="22"/>
        </w:rPr>
        <w:t>asiasta</w:t>
      </w:r>
      <w:r w:rsidRPr="005157E6">
        <w:rPr>
          <w:rFonts w:ascii="Calibri" w:hAnsi="Calibri" w:cs="Calibri"/>
          <w:sz w:val="22"/>
          <w:szCs w:val="22"/>
        </w:rPr>
        <w:t xml:space="preserve"> antamaa ratkaisua.</w:t>
      </w:r>
    </w:p>
    <w:p w14:paraId="6B4EE649" w14:textId="4CE55EA7" w:rsidR="000370AC" w:rsidRPr="005157E6" w:rsidRDefault="000370AC" w:rsidP="000370AC">
      <w:pPr>
        <w:rPr>
          <w:rFonts w:ascii="Calibri" w:hAnsi="Calibri" w:cs="Calibri"/>
          <w:sz w:val="22"/>
          <w:szCs w:val="22"/>
        </w:rPr>
      </w:pPr>
    </w:p>
    <w:p w14:paraId="166D084F" w14:textId="57DB43B8" w:rsidR="000370AC" w:rsidRPr="005157E6" w:rsidRDefault="000370AC" w:rsidP="000370AC">
      <w:pPr>
        <w:rPr>
          <w:rFonts w:ascii="Calibri" w:hAnsi="Calibri" w:cs="Calibri"/>
          <w:b/>
          <w:bCs/>
          <w:sz w:val="22"/>
          <w:szCs w:val="22"/>
        </w:rPr>
      </w:pPr>
      <w:r w:rsidRPr="005157E6">
        <w:rPr>
          <w:rFonts w:ascii="Calibri" w:hAnsi="Calibri" w:cs="Calibri"/>
          <w:b/>
          <w:bCs/>
          <w:sz w:val="22"/>
          <w:szCs w:val="22"/>
        </w:rPr>
        <w:t>9 Allekirjoitukset</w:t>
      </w:r>
    </w:p>
    <w:p w14:paraId="36AA2561" w14:textId="2FDDFD33" w:rsidR="000370AC" w:rsidRPr="005157E6" w:rsidRDefault="000370AC" w:rsidP="00580807">
      <w:pPr>
        <w:ind w:left="567" w:firstLine="1"/>
        <w:rPr>
          <w:rFonts w:ascii="Calibri" w:hAnsi="Calibri" w:cs="Calibri"/>
          <w:sz w:val="22"/>
          <w:szCs w:val="22"/>
        </w:rPr>
      </w:pPr>
      <w:r w:rsidRPr="005157E6">
        <w:rPr>
          <w:rFonts w:ascii="Calibri" w:hAnsi="Calibri" w:cs="Calibri"/>
          <w:sz w:val="22"/>
          <w:szCs w:val="22"/>
        </w:rPr>
        <w:t xml:space="preserve">Tätä sopimusta on tehty kaksi samanlaista kappaletta, joista toinen on seuralle ja toinen </w:t>
      </w:r>
      <w:r w:rsidR="00E70558" w:rsidRPr="005157E6">
        <w:rPr>
          <w:rFonts w:ascii="Calibri" w:hAnsi="Calibri" w:cs="Calibri"/>
          <w:sz w:val="22"/>
          <w:szCs w:val="22"/>
        </w:rPr>
        <w:t>valmentajalle</w:t>
      </w:r>
      <w:r w:rsidRPr="005157E6">
        <w:rPr>
          <w:rFonts w:ascii="Calibri" w:hAnsi="Calibri" w:cs="Calibri"/>
          <w:sz w:val="22"/>
          <w:szCs w:val="22"/>
        </w:rPr>
        <w:t>.</w:t>
      </w:r>
    </w:p>
    <w:p w14:paraId="15CA3304" w14:textId="77777777" w:rsidR="00566016" w:rsidRPr="005157E6" w:rsidRDefault="00566016" w:rsidP="00580807">
      <w:pPr>
        <w:ind w:left="567"/>
        <w:rPr>
          <w:rFonts w:ascii="Calibri" w:hAnsi="Calibri" w:cs="Calibri"/>
          <w:sz w:val="22"/>
          <w:szCs w:val="22"/>
        </w:rPr>
      </w:pPr>
    </w:p>
    <w:p w14:paraId="0913EB4F" w14:textId="77777777" w:rsidR="00566016" w:rsidRPr="005157E6" w:rsidRDefault="00566016" w:rsidP="00580807">
      <w:pPr>
        <w:ind w:left="567"/>
        <w:rPr>
          <w:rFonts w:ascii="Calibri" w:hAnsi="Calibri" w:cs="Calibri"/>
          <w:sz w:val="22"/>
          <w:szCs w:val="22"/>
        </w:rPr>
      </w:pPr>
    </w:p>
    <w:p w14:paraId="334511B2" w14:textId="68D7180B" w:rsidR="00D57C48" w:rsidRPr="005157E6" w:rsidRDefault="00D57C48" w:rsidP="00580807">
      <w:pPr>
        <w:ind w:left="567"/>
        <w:rPr>
          <w:rFonts w:ascii="Calibri" w:hAnsi="Calibri" w:cs="Calibri"/>
          <w:sz w:val="22"/>
          <w:szCs w:val="22"/>
        </w:rPr>
      </w:pPr>
      <w:r w:rsidRPr="005157E6">
        <w:rPr>
          <w:rFonts w:ascii="Calibri" w:hAnsi="Calibri" w:cs="Calibri"/>
          <w:sz w:val="22"/>
          <w:szCs w:val="22"/>
        </w:rPr>
        <w:t>_______________________</w:t>
      </w:r>
      <w:r w:rsidR="003956AA" w:rsidRPr="005157E6">
        <w:rPr>
          <w:rFonts w:ascii="Calibri" w:hAnsi="Calibri" w:cs="Calibri"/>
          <w:sz w:val="22"/>
          <w:szCs w:val="22"/>
        </w:rPr>
        <w:t>___</w:t>
      </w:r>
      <w:r w:rsidRPr="005157E6">
        <w:rPr>
          <w:rFonts w:ascii="Calibri" w:hAnsi="Calibri" w:cs="Calibri"/>
          <w:sz w:val="22"/>
          <w:szCs w:val="22"/>
        </w:rPr>
        <w:t>____________________________________</w:t>
      </w:r>
    </w:p>
    <w:p w14:paraId="5C36FAC8" w14:textId="0B1BF53B" w:rsidR="00566016" w:rsidRPr="005157E6" w:rsidRDefault="00566016" w:rsidP="00580807">
      <w:pPr>
        <w:ind w:left="567"/>
        <w:rPr>
          <w:rFonts w:ascii="Calibri" w:hAnsi="Calibri" w:cs="Calibri"/>
          <w:sz w:val="22"/>
          <w:szCs w:val="22"/>
        </w:rPr>
      </w:pPr>
      <w:r w:rsidRPr="005157E6">
        <w:rPr>
          <w:rFonts w:ascii="Calibri" w:hAnsi="Calibri" w:cs="Calibri"/>
          <w:sz w:val="22"/>
          <w:szCs w:val="22"/>
        </w:rPr>
        <w:t>Paikka</w:t>
      </w:r>
      <w:r w:rsidR="00D57C48" w:rsidRPr="005157E6">
        <w:rPr>
          <w:rFonts w:ascii="Calibri" w:hAnsi="Calibri" w:cs="Calibri"/>
          <w:sz w:val="22"/>
          <w:szCs w:val="22"/>
        </w:rPr>
        <w:t xml:space="preserve"> ja aika</w:t>
      </w:r>
    </w:p>
    <w:p w14:paraId="443FB6A1" w14:textId="4A9B9726" w:rsidR="00566016" w:rsidRPr="005157E6" w:rsidRDefault="00566016" w:rsidP="00580807">
      <w:pPr>
        <w:ind w:left="567"/>
        <w:rPr>
          <w:rFonts w:ascii="Calibri" w:hAnsi="Calibri" w:cs="Calibri"/>
          <w:sz w:val="22"/>
          <w:szCs w:val="22"/>
        </w:rPr>
      </w:pPr>
    </w:p>
    <w:p w14:paraId="4E0267EB" w14:textId="4A7A7845" w:rsidR="00D57C48" w:rsidRPr="005157E6" w:rsidRDefault="00D57C48" w:rsidP="00580807">
      <w:pPr>
        <w:ind w:left="567"/>
        <w:rPr>
          <w:rFonts w:ascii="Calibri" w:hAnsi="Calibri" w:cs="Calibri"/>
          <w:sz w:val="22"/>
          <w:szCs w:val="22"/>
        </w:rPr>
      </w:pPr>
    </w:p>
    <w:p w14:paraId="5764CBC0" w14:textId="77A8B7F7" w:rsidR="00D57C48" w:rsidRPr="005157E6" w:rsidRDefault="00D57C48" w:rsidP="00580807">
      <w:pPr>
        <w:ind w:left="567"/>
        <w:rPr>
          <w:rFonts w:ascii="Calibri" w:hAnsi="Calibri" w:cs="Calibri"/>
          <w:sz w:val="22"/>
          <w:szCs w:val="22"/>
        </w:rPr>
      </w:pPr>
      <w:r w:rsidRPr="005157E6">
        <w:rPr>
          <w:rFonts w:ascii="Calibri" w:hAnsi="Calibri" w:cs="Calibri"/>
          <w:sz w:val="22"/>
          <w:szCs w:val="22"/>
        </w:rPr>
        <w:t>Seuran edustajan allekirjoitus</w:t>
      </w:r>
      <w:r w:rsidR="00375B5E">
        <w:rPr>
          <w:rFonts w:ascii="Calibri" w:hAnsi="Calibri" w:cs="Calibri"/>
          <w:sz w:val="22"/>
          <w:szCs w:val="22"/>
        </w:rPr>
        <w:t xml:space="preserve"> ja nimenselvennys:</w:t>
      </w:r>
      <w:r w:rsidRPr="005157E6">
        <w:rPr>
          <w:rFonts w:ascii="Calibri" w:hAnsi="Calibri" w:cs="Calibri"/>
          <w:sz w:val="22"/>
          <w:szCs w:val="22"/>
        </w:rPr>
        <w:tab/>
        <w:t>Valmentajan allekirjoitus ja nimenselvennys:</w:t>
      </w:r>
    </w:p>
    <w:p w14:paraId="4B9026F6" w14:textId="77777777" w:rsidR="00D57C48" w:rsidRPr="005157E6" w:rsidRDefault="00D57C48" w:rsidP="00580807">
      <w:pPr>
        <w:ind w:left="567"/>
        <w:rPr>
          <w:rFonts w:ascii="Calibri" w:hAnsi="Calibri" w:cs="Calibri"/>
          <w:sz w:val="22"/>
          <w:szCs w:val="22"/>
        </w:rPr>
      </w:pPr>
    </w:p>
    <w:p w14:paraId="5C8F9121" w14:textId="77777777" w:rsidR="00566016" w:rsidRPr="005157E6" w:rsidRDefault="00566016" w:rsidP="00580807">
      <w:pPr>
        <w:ind w:left="567"/>
        <w:rPr>
          <w:rFonts w:ascii="Calibri" w:hAnsi="Calibri" w:cs="Calibri"/>
          <w:sz w:val="22"/>
          <w:szCs w:val="22"/>
        </w:rPr>
      </w:pPr>
    </w:p>
    <w:p w14:paraId="0ABF7B27" w14:textId="08477D61" w:rsidR="00566016" w:rsidRPr="005157E6" w:rsidRDefault="00566016" w:rsidP="00580807">
      <w:pPr>
        <w:ind w:left="567"/>
        <w:rPr>
          <w:rFonts w:ascii="Calibri" w:hAnsi="Calibri" w:cs="Calibri"/>
          <w:sz w:val="22"/>
          <w:szCs w:val="22"/>
        </w:rPr>
      </w:pPr>
      <w:r w:rsidRPr="005157E6">
        <w:rPr>
          <w:rFonts w:ascii="Calibri" w:hAnsi="Calibri" w:cs="Calibri"/>
          <w:sz w:val="22"/>
          <w:szCs w:val="22"/>
        </w:rPr>
        <w:t>___________</w:t>
      </w:r>
      <w:r w:rsidR="005A284C" w:rsidRPr="005157E6">
        <w:rPr>
          <w:rFonts w:ascii="Calibri" w:hAnsi="Calibri" w:cs="Calibri"/>
          <w:sz w:val="22"/>
          <w:szCs w:val="22"/>
        </w:rPr>
        <w:t>__</w:t>
      </w:r>
      <w:r w:rsidRPr="005157E6">
        <w:rPr>
          <w:rFonts w:ascii="Calibri" w:hAnsi="Calibri" w:cs="Calibri"/>
          <w:sz w:val="22"/>
          <w:szCs w:val="22"/>
        </w:rPr>
        <w:t>__</w:t>
      </w:r>
      <w:r w:rsidR="005A284C" w:rsidRPr="005157E6">
        <w:rPr>
          <w:rFonts w:ascii="Calibri" w:hAnsi="Calibri" w:cs="Calibri"/>
          <w:sz w:val="22"/>
          <w:szCs w:val="22"/>
        </w:rPr>
        <w:t>__________</w:t>
      </w:r>
      <w:r w:rsidR="00375B5E">
        <w:rPr>
          <w:rFonts w:ascii="Calibri" w:hAnsi="Calibri" w:cs="Calibri"/>
          <w:sz w:val="22"/>
          <w:szCs w:val="22"/>
        </w:rPr>
        <w:t>_</w:t>
      </w:r>
      <w:r w:rsidRPr="005157E6">
        <w:rPr>
          <w:rFonts w:ascii="Calibri" w:hAnsi="Calibri" w:cs="Calibri"/>
          <w:sz w:val="22"/>
          <w:szCs w:val="22"/>
        </w:rPr>
        <w:t>_____</w:t>
      </w:r>
      <w:r w:rsidR="00375B5E">
        <w:rPr>
          <w:rFonts w:ascii="Calibri" w:hAnsi="Calibri" w:cs="Calibri"/>
          <w:sz w:val="22"/>
          <w:szCs w:val="22"/>
        </w:rPr>
        <w:t>________</w:t>
      </w:r>
      <w:r w:rsidRPr="005157E6">
        <w:rPr>
          <w:rFonts w:ascii="Calibri" w:hAnsi="Calibri" w:cs="Calibri"/>
          <w:sz w:val="22"/>
          <w:szCs w:val="22"/>
        </w:rPr>
        <w:tab/>
        <w:t>__</w:t>
      </w:r>
      <w:r w:rsidR="005A284C" w:rsidRPr="005157E6">
        <w:rPr>
          <w:rFonts w:ascii="Calibri" w:hAnsi="Calibri" w:cs="Calibri"/>
          <w:sz w:val="22"/>
          <w:szCs w:val="22"/>
        </w:rPr>
        <w:t>_______________</w:t>
      </w:r>
      <w:r w:rsidRPr="005157E6">
        <w:rPr>
          <w:rFonts w:ascii="Calibri" w:hAnsi="Calibri" w:cs="Calibri"/>
          <w:sz w:val="22"/>
          <w:szCs w:val="22"/>
        </w:rPr>
        <w:t>____________</w:t>
      </w:r>
      <w:r w:rsidR="00AA24FE">
        <w:rPr>
          <w:rFonts w:ascii="Calibri" w:hAnsi="Calibri" w:cs="Calibri"/>
          <w:sz w:val="22"/>
          <w:szCs w:val="22"/>
        </w:rPr>
        <w:t>______</w:t>
      </w:r>
      <w:r w:rsidRPr="005157E6">
        <w:rPr>
          <w:rFonts w:ascii="Calibri" w:hAnsi="Calibri" w:cs="Calibri"/>
          <w:sz w:val="22"/>
          <w:szCs w:val="22"/>
        </w:rPr>
        <w:t>_</w:t>
      </w:r>
      <w:r w:rsidR="00AA24FE">
        <w:rPr>
          <w:rFonts w:ascii="Calibri" w:hAnsi="Calibri" w:cs="Calibri"/>
          <w:sz w:val="22"/>
          <w:szCs w:val="22"/>
        </w:rPr>
        <w:t>__</w:t>
      </w:r>
    </w:p>
    <w:sectPr w:rsidR="00566016" w:rsidRPr="005157E6" w:rsidSect="00886F7E">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6C7C" w14:textId="77777777" w:rsidR="00C34747" w:rsidRDefault="00C34747" w:rsidP="00C23BA4">
      <w:r>
        <w:separator/>
      </w:r>
    </w:p>
  </w:endnote>
  <w:endnote w:type="continuationSeparator" w:id="0">
    <w:p w14:paraId="62C38363" w14:textId="77777777" w:rsidR="00C34747" w:rsidRDefault="00C34747" w:rsidP="00C2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67FF" w14:textId="77777777" w:rsidR="008062A8" w:rsidRDefault="008062A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13545"/>
      <w:docPartObj>
        <w:docPartGallery w:val="Page Numbers (Bottom of Page)"/>
        <w:docPartUnique/>
      </w:docPartObj>
    </w:sdtPr>
    <w:sdtEndPr/>
    <w:sdtContent>
      <w:p w14:paraId="7B9961F7" w14:textId="10F755A4" w:rsidR="002E7C30" w:rsidRDefault="002E7C30">
        <w:pPr>
          <w:pStyle w:val="Alatunniste"/>
          <w:jc w:val="right"/>
        </w:pPr>
        <w:r>
          <w:fldChar w:fldCharType="begin"/>
        </w:r>
        <w:r>
          <w:instrText>PAGE   \* MERGEFORMAT</w:instrText>
        </w:r>
        <w:r>
          <w:fldChar w:fldCharType="separate"/>
        </w:r>
        <w:r>
          <w:t>2</w:t>
        </w:r>
        <w:r>
          <w:fldChar w:fldCharType="end"/>
        </w:r>
      </w:p>
    </w:sdtContent>
  </w:sdt>
  <w:p w14:paraId="6979EBFE" w14:textId="3AA379A6" w:rsidR="002E7C30" w:rsidRPr="00FE01AE" w:rsidRDefault="002E7C30" w:rsidP="002E7C30">
    <w:pPr>
      <w:pStyle w:val="Yltunniste"/>
      <w:rPr>
        <w:rFonts w:ascii="Calibri" w:hAnsi="Calibri"/>
        <w:color w:val="FF0000"/>
        <w:sz w:val="20"/>
        <w:szCs w:val="20"/>
      </w:rPr>
    </w:pPr>
    <w:r w:rsidRPr="00A378E1">
      <w:rPr>
        <w:rFonts w:ascii="Calibri" w:hAnsi="Calibri"/>
        <w:color w:val="FF0000"/>
        <w:sz w:val="20"/>
        <w:szCs w:val="20"/>
      </w:rPr>
      <w:t xml:space="preserve">Tämä on mallisopimus, jota tulee muokata </w:t>
    </w:r>
    <w:r w:rsidR="00A378E1">
      <w:rPr>
        <w:rFonts w:ascii="Calibri" w:hAnsi="Calibri"/>
        <w:color w:val="FF0000"/>
        <w:sz w:val="20"/>
        <w:szCs w:val="20"/>
      </w:rPr>
      <w:t xml:space="preserve">seuran toimintasääntöjen ja </w:t>
    </w:r>
    <w:r w:rsidRPr="00A378E1">
      <w:rPr>
        <w:rFonts w:ascii="Calibri" w:hAnsi="Calibri"/>
        <w:color w:val="FF0000"/>
        <w:sz w:val="20"/>
        <w:szCs w:val="20"/>
      </w:rPr>
      <w:t>valmentajan pelisarjan mukaiseksi.</w:t>
    </w:r>
    <w:r w:rsidRPr="00A378E1">
      <w:rPr>
        <w:rFonts w:ascii="Calibri" w:hAnsi="Calibri"/>
        <w:sz w:val="20"/>
        <w:szCs w:val="20"/>
      </w:rPr>
      <w:t xml:space="preserve"> </w:t>
    </w:r>
    <w:r w:rsidR="00FE01AE" w:rsidRPr="00FE01AE">
      <w:rPr>
        <w:rFonts w:ascii="Calibri" w:hAnsi="Calibri"/>
        <w:color w:val="FF0000"/>
        <w:sz w:val="20"/>
        <w:szCs w:val="20"/>
      </w:rPr>
      <w:t>Sopimuksen loppuun tulisi liittää linkit kaikkiin viitattuihin sääntöihin ja määräyksiin.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C525" w14:textId="77777777" w:rsidR="008062A8" w:rsidRDefault="008062A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CE21" w14:textId="77777777" w:rsidR="00C34747" w:rsidRDefault="00C34747" w:rsidP="00C23BA4">
      <w:r>
        <w:separator/>
      </w:r>
    </w:p>
  </w:footnote>
  <w:footnote w:type="continuationSeparator" w:id="0">
    <w:p w14:paraId="748F2334" w14:textId="77777777" w:rsidR="00C34747" w:rsidRDefault="00C34747" w:rsidP="00C2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AF4F" w14:textId="77777777" w:rsidR="008062A8" w:rsidRDefault="008062A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6D4E" w14:textId="537D2A38" w:rsidR="00C23BA4" w:rsidRDefault="008062A8">
    <w:pPr>
      <w:pStyle w:val="Yltunniste"/>
    </w:pPr>
    <w:r>
      <w:rPr>
        <w:noProof/>
      </w:rPr>
      <w:drawing>
        <wp:anchor distT="0" distB="0" distL="114300" distR="114300" simplePos="0" relativeHeight="251658240" behindDoc="0" locked="0" layoutInCell="1" allowOverlap="1" wp14:anchorId="03C98535" wp14:editId="1F518D01">
          <wp:simplePos x="0" y="0"/>
          <wp:positionH relativeFrom="column">
            <wp:posOffset>2135541</wp:posOffset>
          </wp:positionH>
          <wp:positionV relativeFrom="paragraph">
            <wp:posOffset>-293933</wp:posOffset>
          </wp:positionV>
          <wp:extent cx="1789669" cy="643226"/>
          <wp:effectExtent l="0" t="0" r="1270" b="508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789669" cy="64322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7D4B" w14:textId="77777777" w:rsidR="008062A8" w:rsidRDefault="008062A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D3EFF"/>
    <w:multiLevelType w:val="hybridMultilevel"/>
    <w:tmpl w:val="6C2C3ED2"/>
    <w:lvl w:ilvl="0" w:tplc="BDDE7924">
      <w:start w:val="7"/>
      <w:numFmt w:val="bullet"/>
      <w:lvlText w:val="-"/>
      <w:lvlJc w:val="left"/>
      <w:pPr>
        <w:ind w:left="1664" w:hanging="360"/>
      </w:pPr>
      <w:rPr>
        <w:rFonts w:ascii="Calibri" w:eastAsia="Times New Roman" w:hAnsi="Calibri" w:cs="Calibri" w:hint="default"/>
      </w:rPr>
    </w:lvl>
    <w:lvl w:ilvl="1" w:tplc="040B0001">
      <w:start w:val="1"/>
      <w:numFmt w:val="bullet"/>
      <w:lvlText w:val=""/>
      <w:lvlJc w:val="left"/>
      <w:pPr>
        <w:ind w:left="2384" w:hanging="360"/>
      </w:pPr>
      <w:rPr>
        <w:rFonts w:ascii="Symbol" w:hAnsi="Symbol" w:hint="default"/>
      </w:rPr>
    </w:lvl>
    <w:lvl w:ilvl="2" w:tplc="040B0005">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3D7C7408"/>
    <w:multiLevelType w:val="hybridMultilevel"/>
    <w:tmpl w:val="138091E2"/>
    <w:lvl w:ilvl="0" w:tplc="3774AAC0">
      <w:numFmt w:val="bullet"/>
      <w:lvlText w:val="-"/>
      <w:lvlJc w:val="left"/>
      <w:pPr>
        <w:ind w:left="1920" w:hanging="360"/>
      </w:pPr>
      <w:rPr>
        <w:rFonts w:ascii="Calibri" w:eastAsia="Times New Roman" w:hAnsi="Calibri" w:cs="Calibri" w:hint="default"/>
      </w:rPr>
    </w:lvl>
    <w:lvl w:ilvl="1" w:tplc="040B0003" w:tentative="1">
      <w:start w:val="1"/>
      <w:numFmt w:val="bullet"/>
      <w:lvlText w:val="o"/>
      <w:lvlJc w:val="left"/>
      <w:pPr>
        <w:ind w:left="2640" w:hanging="360"/>
      </w:pPr>
      <w:rPr>
        <w:rFonts w:ascii="Courier New" w:hAnsi="Courier New" w:cs="Courier New" w:hint="default"/>
      </w:rPr>
    </w:lvl>
    <w:lvl w:ilvl="2" w:tplc="040B0005" w:tentative="1">
      <w:start w:val="1"/>
      <w:numFmt w:val="bullet"/>
      <w:lvlText w:val=""/>
      <w:lvlJc w:val="left"/>
      <w:pPr>
        <w:ind w:left="3360" w:hanging="360"/>
      </w:pPr>
      <w:rPr>
        <w:rFonts w:ascii="Wingdings" w:hAnsi="Wingdings" w:hint="default"/>
      </w:rPr>
    </w:lvl>
    <w:lvl w:ilvl="3" w:tplc="040B0001" w:tentative="1">
      <w:start w:val="1"/>
      <w:numFmt w:val="bullet"/>
      <w:lvlText w:val=""/>
      <w:lvlJc w:val="left"/>
      <w:pPr>
        <w:ind w:left="4080" w:hanging="360"/>
      </w:pPr>
      <w:rPr>
        <w:rFonts w:ascii="Symbol" w:hAnsi="Symbol" w:hint="default"/>
      </w:rPr>
    </w:lvl>
    <w:lvl w:ilvl="4" w:tplc="040B0003" w:tentative="1">
      <w:start w:val="1"/>
      <w:numFmt w:val="bullet"/>
      <w:lvlText w:val="o"/>
      <w:lvlJc w:val="left"/>
      <w:pPr>
        <w:ind w:left="4800" w:hanging="360"/>
      </w:pPr>
      <w:rPr>
        <w:rFonts w:ascii="Courier New" w:hAnsi="Courier New" w:cs="Courier New" w:hint="default"/>
      </w:rPr>
    </w:lvl>
    <w:lvl w:ilvl="5" w:tplc="040B0005" w:tentative="1">
      <w:start w:val="1"/>
      <w:numFmt w:val="bullet"/>
      <w:lvlText w:val=""/>
      <w:lvlJc w:val="left"/>
      <w:pPr>
        <w:ind w:left="5520" w:hanging="360"/>
      </w:pPr>
      <w:rPr>
        <w:rFonts w:ascii="Wingdings" w:hAnsi="Wingdings" w:hint="default"/>
      </w:rPr>
    </w:lvl>
    <w:lvl w:ilvl="6" w:tplc="040B0001" w:tentative="1">
      <w:start w:val="1"/>
      <w:numFmt w:val="bullet"/>
      <w:lvlText w:val=""/>
      <w:lvlJc w:val="left"/>
      <w:pPr>
        <w:ind w:left="6240" w:hanging="360"/>
      </w:pPr>
      <w:rPr>
        <w:rFonts w:ascii="Symbol" w:hAnsi="Symbol" w:hint="default"/>
      </w:rPr>
    </w:lvl>
    <w:lvl w:ilvl="7" w:tplc="040B0003" w:tentative="1">
      <w:start w:val="1"/>
      <w:numFmt w:val="bullet"/>
      <w:lvlText w:val="o"/>
      <w:lvlJc w:val="left"/>
      <w:pPr>
        <w:ind w:left="6960" w:hanging="360"/>
      </w:pPr>
      <w:rPr>
        <w:rFonts w:ascii="Courier New" w:hAnsi="Courier New" w:cs="Courier New" w:hint="default"/>
      </w:rPr>
    </w:lvl>
    <w:lvl w:ilvl="8" w:tplc="040B0005" w:tentative="1">
      <w:start w:val="1"/>
      <w:numFmt w:val="bullet"/>
      <w:lvlText w:val=""/>
      <w:lvlJc w:val="left"/>
      <w:pPr>
        <w:ind w:left="7680" w:hanging="360"/>
      </w:pPr>
      <w:rPr>
        <w:rFonts w:ascii="Wingdings" w:hAnsi="Wingdings" w:hint="default"/>
      </w:rPr>
    </w:lvl>
  </w:abstractNum>
  <w:abstractNum w:abstractNumId="2" w15:restartNumberingAfterBreak="0">
    <w:nsid w:val="4B3F7F70"/>
    <w:multiLevelType w:val="hybridMultilevel"/>
    <w:tmpl w:val="0E1C84CE"/>
    <w:lvl w:ilvl="0" w:tplc="D4B2457C">
      <w:start w:val="1"/>
      <w:numFmt w:val="bullet"/>
      <w:lvlText w:val="-"/>
      <w:lvlJc w:val="left"/>
      <w:pPr>
        <w:ind w:left="927" w:hanging="360"/>
      </w:pPr>
      <w:rPr>
        <w:rFonts w:ascii="Calibri" w:eastAsia="Times New Roman" w:hAnsi="Calibri" w:cs="Calibri" w:hint="default"/>
      </w:rPr>
    </w:lvl>
    <w:lvl w:ilvl="1" w:tplc="040B0001">
      <w:start w:val="1"/>
      <w:numFmt w:val="bullet"/>
      <w:lvlText w:val=""/>
      <w:lvlJc w:val="left"/>
      <w:pPr>
        <w:ind w:left="1647" w:hanging="360"/>
      </w:pPr>
      <w:rPr>
        <w:rFonts w:ascii="Symbol" w:hAnsi="Symbol"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3" w15:restartNumberingAfterBreak="0">
    <w:nsid w:val="4BF53D51"/>
    <w:multiLevelType w:val="hybridMultilevel"/>
    <w:tmpl w:val="A3E06588"/>
    <w:lvl w:ilvl="0" w:tplc="9BB61382">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0B30DDA"/>
    <w:multiLevelType w:val="hybridMultilevel"/>
    <w:tmpl w:val="0810B78A"/>
    <w:lvl w:ilvl="0" w:tplc="040B0001">
      <w:start w:val="1"/>
      <w:numFmt w:val="bullet"/>
      <w:lvlText w:val=""/>
      <w:lvlJc w:val="left"/>
      <w:pPr>
        <w:ind w:left="2280" w:hanging="360"/>
      </w:pPr>
      <w:rPr>
        <w:rFonts w:ascii="Symbol" w:hAnsi="Symbol" w:hint="default"/>
      </w:rPr>
    </w:lvl>
    <w:lvl w:ilvl="1" w:tplc="040B0003" w:tentative="1">
      <w:start w:val="1"/>
      <w:numFmt w:val="bullet"/>
      <w:lvlText w:val="o"/>
      <w:lvlJc w:val="left"/>
      <w:pPr>
        <w:ind w:left="3000" w:hanging="360"/>
      </w:pPr>
      <w:rPr>
        <w:rFonts w:ascii="Courier New" w:hAnsi="Courier New" w:cs="Courier New" w:hint="default"/>
      </w:rPr>
    </w:lvl>
    <w:lvl w:ilvl="2" w:tplc="040B0005" w:tentative="1">
      <w:start w:val="1"/>
      <w:numFmt w:val="bullet"/>
      <w:lvlText w:val=""/>
      <w:lvlJc w:val="left"/>
      <w:pPr>
        <w:ind w:left="3720" w:hanging="360"/>
      </w:pPr>
      <w:rPr>
        <w:rFonts w:ascii="Wingdings" w:hAnsi="Wingdings" w:hint="default"/>
      </w:rPr>
    </w:lvl>
    <w:lvl w:ilvl="3" w:tplc="040B0001" w:tentative="1">
      <w:start w:val="1"/>
      <w:numFmt w:val="bullet"/>
      <w:lvlText w:val=""/>
      <w:lvlJc w:val="left"/>
      <w:pPr>
        <w:ind w:left="4440" w:hanging="360"/>
      </w:pPr>
      <w:rPr>
        <w:rFonts w:ascii="Symbol" w:hAnsi="Symbol" w:hint="default"/>
      </w:rPr>
    </w:lvl>
    <w:lvl w:ilvl="4" w:tplc="040B0003" w:tentative="1">
      <w:start w:val="1"/>
      <w:numFmt w:val="bullet"/>
      <w:lvlText w:val="o"/>
      <w:lvlJc w:val="left"/>
      <w:pPr>
        <w:ind w:left="5160" w:hanging="360"/>
      </w:pPr>
      <w:rPr>
        <w:rFonts w:ascii="Courier New" w:hAnsi="Courier New" w:cs="Courier New" w:hint="default"/>
      </w:rPr>
    </w:lvl>
    <w:lvl w:ilvl="5" w:tplc="040B0005" w:tentative="1">
      <w:start w:val="1"/>
      <w:numFmt w:val="bullet"/>
      <w:lvlText w:val=""/>
      <w:lvlJc w:val="left"/>
      <w:pPr>
        <w:ind w:left="5880" w:hanging="360"/>
      </w:pPr>
      <w:rPr>
        <w:rFonts w:ascii="Wingdings" w:hAnsi="Wingdings" w:hint="default"/>
      </w:rPr>
    </w:lvl>
    <w:lvl w:ilvl="6" w:tplc="040B0001" w:tentative="1">
      <w:start w:val="1"/>
      <w:numFmt w:val="bullet"/>
      <w:lvlText w:val=""/>
      <w:lvlJc w:val="left"/>
      <w:pPr>
        <w:ind w:left="6600" w:hanging="360"/>
      </w:pPr>
      <w:rPr>
        <w:rFonts w:ascii="Symbol" w:hAnsi="Symbol" w:hint="default"/>
      </w:rPr>
    </w:lvl>
    <w:lvl w:ilvl="7" w:tplc="040B0003" w:tentative="1">
      <w:start w:val="1"/>
      <w:numFmt w:val="bullet"/>
      <w:lvlText w:val="o"/>
      <w:lvlJc w:val="left"/>
      <w:pPr>
        <w:ind w:left="7320" w:hanging="360"/>
      </w:pPr>
      <w:rPr>
        <w:rFonts w:ascii="Courier New" w:hAnsi="Courier New" w:cs="Courier New" w:hint="default"/>
      </w:rPr>
    </w:lvl>
    <w:lvl w:ilvl="8" w:tplc="040B0005" w:tentative="1">
      <w:start w:val="1"/>
      <w:numFmt w:val="bullet"/>
      <w:lvlText w:val=""/>
      <w:lvlJc w:val="left"/>
      <w:pPr>
        <w:ind w:left="8040" w:hanging="360"/>
      </w:pPr>
      <w:rPr>
        <w:rFonts w:ascii="Wingdings" w:hAnsi="Wingdings" w:hint="default"/>
      </w:rPr>
    </w:lvl>
  </w:abstractNum>
  <w:num w:numId="1" w16cid:durableId="689183651">
    <w:abstractNumId w:val="4"/>
  </w:num>
  <w:num w:numId="2" w16cid:durableId="1377966745">
    <w:abstractNumId w:val="1"/>
  </w:num>
  <w:num w:numId="3" w16cid:durableId="979069477">
    <w:abstractNumId w:val="0"/>
  </w:num>
  <w:num w:numId="4" w16cid:durableId="209149795">
    <w:abstractNumId w:val="2"/>
  </w:num>
  <w:num w:numId="5" w16cid:durableId="1067919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F0"/>
    <w:rsid w:val="000370AC"/>
    <w:rsid w:val="000458D4"/>
    <w:rsid w:val="00065965"/>
    <w:rsid w:val="000816FF"/>
    <w:rsid w:val="000904C1"/>
    <w:rsid w:val="000D2B83"/>
    <w:rsid w:val="000D2CDA"/>
    <w:rsid w:val="0011613B"/>
    <w:rsid w:val="0012115A"/>
    <w:rsid w:val="00125BC4"/>
    <w:rsid w:val="00216FCE"/>
    <w:rsid w:val="002E7C30"/>
    <w:rsid w:val="00342768"/>
    <w:rsid w:val="003615E3"/>
    <w:rsid w:val="00375B5E"/>
    <w:rsid w:val="00383139"/>
    <w:rsid w:val="003956AA"/>
    <w:rsid w:val="003B5AAE"/>
    <w:rsid w:val="00430913"/>
    <w:rsid w:val="00453F7E"/>
    <w:rsid w:val="0047035D"/>
    <w:rsid w:val="004B5FFB"/>
    <w:rsid w:val="004E52F7"/>
    <w:rsid w:val="005157E6"/>
    <w:rsid w:val="00534314"/>
    <w:rsid w:val="00537C3A"/>
    <w:rsid w:val="00546298"/>
    <w:rsid w:val="00546E99"/>
    <w:rsid w:val="005544B1"/>
    <w:rsid w:val="00566016"/>
    <w:rsid w:val="00580807"/>
    <w:rsid w:val="00593C93"/>
    <w:rsid w:val="005A284C"/>
    <w:rsid w:val="005E7BA3"/>
    <w:rsid w:val="00604A38"/>
    <w:rsid w:val="00614AD4"/>
    <w:rsid w:val="0061767D"/>
    <w:rsid w:val="00681DB3"/>
    <w:rsid w:val="006E58E7"/>
    <w:rsid w:val="006F587E"/>
    <w:rsid w:val="00755D70"/>
    <w:rsid w:val="00765697"/>
    <w:rsid w:val="007E5F97"/>
    <w:rsid w:val="008062A8"/>
    <w:rsid w:val="0084030F"/>
    <w:rsid w:val="0086717F"/>
    <w:rsid w:val="00886F7E"/>
    <w:rsid w:val="008C59D0"/>
    <w:rsid w:val="008E2A53"/>
    <w:rsid w:val="008F7E3F"/>
    <w:rsid w:val="00944D22"/>
    <w:rsid w:val="009658AF"/>
    <w:rsid w:val="009F495E"/>
    <w:rsid w:val="00A13DE2"/>
    <w:rsid w:val="00A33522"/>
    <w:rsid w:val="00A378E1"/>
    <w:rsid w:val="00A52599"/>
    <w:rsid w:val="00A651AF"/>
    <w:rsid w:val="00AA24FE"/>
    <w:rsid w:val="00AD7ECB"/>
    <w:rsid w:val="00AF0292"/>
    <w:rsid w:val="00B06C29"/>
    <w:rsid w:val="00B63B1E"/>
    <w:rsid w:val="00B80EAD"/>
    <w:rsid w:val="00B86D72"/>
    <w:rsid w:val="00B92E55"/>
    <w:rsid w:val="00B95867"/>
    <w:rsid w:val="00B971D7"/>
    <w:rsid w:val="00BC1C8B"/>
    <w:rsid w:val="00BD1FC5"/>
    <w:rsid w:val="00BE5CA3"/>
    <w:rsid w:val="00BE6A2F"/>
    <w:rsid w:val="00C00745"/>
    <w:rsid w:val="00C23BA4"/>
    <w:rsid w:val="00C34747"/>
    <w:rsid w:val="00C950AC"/>
    <w:rsid w:val="00D15166"/>
    <w:rsid w:val="00D20E81"/>
    <w:rsid w:val="00D42394"/>
    <w:rsid w:val="00D45D7D"/>
    <w:rsid w:val="00D52042"/>
    <w:rsid w:val="00D57C48"/>
    <w:rsid w:val="00D9517D"/>
    <w:rsid w:val="00DA5170"/>
    <w:rsid w:val="00DB7E0C"/>
    <w:rsid w:val="00DE4578"/>
    <w:rsid w:val="00E01ED8"/>
    <w:rsid w:val="00E40952"/>
    <w:rsid w:val="00E70558"/>
    <w:rsid w:val="00E90A44"/>
    <w:rsid w:val="00EA53F2"/>
    <w:rsid w:val="00EE39EE"/>
    <w:rsid w:val="00EF2CB8"/>
    <w:rsid w:val="00EF5FAC"/>
    <w:rsid w:val="00F03619"/>
    <w:rsid w:val="00F163F3"/>
    <w:rsid w:val="00F377AB"/>
    <w:rsid w:val="00F644F0"/>
    <w:rsid w:val="00F66A8B"/>
    <w:rsid w:val="00F66ACD"/>
    <w:rsid w:val="00FB01A4"/>
    <w:rsid w:val="00FC3BE3"/>
    <w:rsid w:val="00FD6ACD"/>
    <w:rsid w:val="00FE01AE"/>
    <w:rsid w:val="17AF91BA"/>
    <w:rsid w:val="25FFBFF4"/>
    <w:rsid w:val="3E2090FC"/>
    <w:rsid w:val="473DEB06"/>
    <w:rsid w:val="68889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D4736A"/>
  <w15:chartTrackingRefBased/>
  <w15:docId w15:val="{DEE7EB3C-7972-41C7-8C8D-3E9B9173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hAnsi="Arial"/>
      <w:sz w:val="24"/>
      <w:szCs w:val="24"/>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A33522"/>
    <w:rPr>
      <w:sz w:val="16"/>
      <w:szCs w:val="16"/>
    </w:rPr>
  </w:style>
  <w:style w:type="paragraph" w:styleId="Kommentinteksti">
    <w:name w:val="annotation text"/>
    <w:basedOn w:val="Normaali"/>
    <w:link w:val="KommentintekstiChar"/>
    <w:uiPriority w:val="99"/>
    <w:semiHidden/>
    <w:unhideWhenUsed/>
    <w:rsid w:val="00A33522"/>
    <w:rPr>
      <w:sz w:val="20"/>
      <w:szCs w:val="20"/>
    </w:rPr>
  </w:style>
  <w:style w:type="character" w:customStyle="1" w:styleId="KommentintekstiChar">
    <w:name w:val="Kommentin teksti Char"/>
    <w:link w:val="Kommentinteksti"/>
    <w:uiPriority w:val="99"/>
    <w:semiHidden/>
    <w:rsid w:val="00A33522"/>
    <w:rPr>
      <w:rFonts w:ascii="Arial" w:hAnsi="Arial"/>
    </w:rPr>
  </w:style>
  <w:style w:type="paragraph" w:styleId="Kommentinotsikko">
    <w:name w:val="annotation subject"/>
    <w:basedOn w:val="Kommentinteksti"/>
    <w:next w:val="Kommentinteksti"/>
    <w:link w:val="KommentinotsikkoChar"/>
    <w:uiPriority w:val="99"/>
    <w:semiHidden/>
    <w:unhideWhenUsed/>
    <w:rsid w:val="00A33522"/>
    <w:rPr>
      <w:b/>
      <w:bCs/>
    </w:rPr>
  </w:style>
  <w:style w:type="character" w:customStyle="1" w:styleId="KommentinotsikkoChar">
    <w:name w:val="Kommentin otsikko Char"/>
    <w:link w:val="Kommentinotsikko"/>
    <w:uiPriority w:val="99"/>
    <w:semiHidden/>
    <w:rsid w:val="00A33522"/>
    <w:rPr>
      <w:rFonts w:ascii="Arial" w:hAnsi="Arial"/>
      <w:b/>
      <w:bCs/>
    </w:rPr>
  </w:style>
  <w:style w:type="paragraph" w:styleId="Yltunniste">
    <w:name w:val="header"/>
    <w:basedOn w:val="Normaali"/>
    <w:link w:val="YltunnisteChar"/>
    <w:uiPriority w:val="99"/>
    <w:unhideWhenUsed/>
    <w:rsid w:val="00C23BA4"/>
    <w:pPr>
      <w:tabs>
        <w:tab w:val="center" w:pos="4819"/>
        <w:tab w:val="right" w:pos="9638"/>
      </w:tabs>
    </w:pPr>
  </w:style>
  <w:style w:type="character" w:customStyle="1" w:styleId="YltunnisteChar">
    <w:name w:val="Ylätunniste Char"/>
    <w:basedOn w:val="Kappaleenoletusfontti"/>
    <w:link w:val="Yltunniste"/>
    <w:uiPriority w:val="99"/>
    <w:rsid w:val="00C23BA4"/>
    <w:rPr>
      <w:rFonts w:ascii="Arial" w:hAnsi="Arial"/>
      <w:sz w:val="24"/>
      <w:szCs w:val="24"/>
      <w:lang w:val="fi-FI" w:eastAsia="fi-FI"/>
    </w:rPr>
  </w:style>
  <w:style w:type="paragraph" w:styleId="Alatunniste">
    <w:name w:val="footer"/>
    <w:basedOn w:val="Normaali"/>
    <w:link w:val="AlatunnisteChar"/>
    <w:uiPriority w:val="99"/>
    <w:unhideWhenUsed/>
    <w:rsid w:val="00C23BA4"/>
    <w:pPr>
      <w:tabs>
        <w:tab w:val="center" w:pos="4819"/>
        <w:tab w:val="right" w:pos="9638"/>
      </w:tabs>
    </w:pPr>
  </w:style>
  <w:style w:type="character" w:customStyle="1" w:styleId="AlatunnisteChar">
    <w:name w:val="Alatunniste Char"/>
    <w:basedOn w:val="Kappaleenoletusfontti"/>
    <w:link w:val="Alatunniste"/>
    <w:uiPriority w:val="99"/>
    <w:rsid w:val="00C23BA4"/>
    <w:rPr>
      <w:rFonts w:ascii="Arial" w:hAnsi="Arial"/>
      <w:sz w:val="24"/>
      <w:szCs w:val="24"/>
      <w:lang w:val="fi-FI" w:eastAsia="fi-FI"/>
    </w:rPr>
  </w:style>
  <w:style w:type="paragraph" w:styleId="Luettelokappale">
    <w:name w:val="List Paragraph"/>
    <w:basedOn w:val="Normaali"/>
    <w:uiPriority w:val="34"/>
    <w:qFormat/>
    <w:rsid w:val="00D45D7D"/>
    <w:pPr>
      <w:ind w:left="720"/>
      <w:contextualSpacing/>
    </w:pPr>
  </w:style>
  <w:style w:type="paragraph" w:styleId="Sisennettyleipteksti">
    <w:name w:val="Body Text Indent"/>
    <w:basedOn w:val="Normaali"/>
    <w:link w:val="SisennettyleiptekstiChar"/>
    <w:semiHidden/>
    <w:rsid w:val="004E52F7"/>
    <w:pPr>
      <w:ind w:left="1304"/>
    </w:pPr>
    <w:rPr>
      <w:rFonts w:ascii="Times New Roman" w:hAnsi="Times New Roman"/>
    </w:rPr>
  </w:style>
  <w:style w:type="character" w:customStyle="1" w:styleId="SisennettyleiptekstiChar">
    <w:name w:val="Sisennetty leipäteksti Char"/>
    <w:basedOn w:val="Kappaleenoletusfontti"/>
    <w:link w:val="Sisennettyleipteksti"/>
    <w:semiHidden/>
    <w:rsid w:val="004E52F7"/>
    <w:rPr>
      <w:sz w:val="24"/>
      <w:szCs w:val="24"/>
      <w:lang w:val="fi-FI" w:eastAsia="fi-FI"/>
    </w:rPr>
  </w:style>
  <w:style w:type="paragraph" w:customStyle="1" w:styleId="Body">
    <w:name w:val="Body"/>
    <w:basedOn w:val="Normaali"/>
    <w:rsid w:val="00FC3BE3"/>
    <w:rPr>
      <w:rFonts w:ascii="Calibri" w:eastAsiaTheme="minorHAnsi" w:hAnsi="Calibri" w:cs="Calibri"/>
      <w:color w:val="000028"/>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40258BBADB84A8208C0A801157D7F" ma:contentTypeVersion="17" ma:contentTypeDescription="Create a new document." ma:contentTypeScope="" ma:versionID="99aa8e6306a91d0c45e0d4d7079c6e99">
  <xsd:schema xmlns:xsd="http://www.w3.org/2001/XMLSchema" xmlns:xs="http://www.w3.org/2001/XMLSchema" xmlns:p="http://schemas.microsoft.com/office/2006/metadata/properties" xmlns:ns2="6910c4e3-a1dc-428f-8977-8fdfd45d6bb8" xmlns:ns3="9b229fda-211a-4f7b-be1a-078760c6a5c1" targetNamespace="http://schemas.microsoft.com/office/2006/metadata/properties" ma:root="true" ma:fieldsID="8eab5b8406b2551fa7b33c378045ceec" ns2:_="" ns3:_="">
    <xsd:import namespace="6910c4e3-a1dc-428f-8977-8fdfd45d6bb8"/>
    <xsd:import namespace="9b229fda-211a-4f7b-be1a-078760c6a5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0c4e3-a1dc-428f-8977-8fdfd45d6b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69f542e-ffba-4f56-8b4f-10b0c7f187c8}" ma:internalName="TaxCatchAll" ma:showField="CatchAllData" ma:web="6910c4e3-a1dc-428f-8977-8fdfd45d6b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229fda-211a-4f7b-be1a-078760c6a5c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6c8e50e-9d16-43bf-bf3f-bad8bfcf32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b229fda-211a-4f7b-be1a-078760c6a5c1" xsi:nil="true"/>
    <TaxCatchAll xmlns="6910c4e3-a1dc-428f-8977-8fdfd45d6bb8" xsi:nil="true"/>
    <lcf76f155ced4ddcb4097134ff3c332f xmlns="9b229fda-211a-4f7b-be1a-078760c6a5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45031A-16EF-4585-9A7A-054E24A95883}"/>
</file>

<file path=customXml/itemProps2.xml><?xml version="1.0" encoding="utf-8"?>
<ds:datastoreItem xmlns:ds="http://schemas.openxmlformats.org/officeDocument/2006/customXml" ds:itemID="{E531EEAB-7BD6-4802-A826-CE64097378DE}">
  <ds:schemaRefs>
    <ds:schemaRef ds:uri="http://schemas.microsoft.com/sharepoint/v3/contenttype/forms"/>
  </ds:schemaRefs>
</ds:datastoreItem>
</file>

<file path=customXml/itemProps3.xml><?xml version="1.0" encoding="utf-8"?>
<ds:datastoreItem xmlns:ds="http://schemas.openxmlformats.org/officeDocument/2006/customXml" ds:itemID="{E47120E3-8220-4C5A-BE5E-FA74B66DCAD5}">
  <ds:schemaRefs>
    <ds:schemaRef ds:uri="http://schemas.openxmlformats.org/officeDocument/2006/bibliography"/>
  </ds:schemaRefs>
</ds:datastoreItem>
</file>

<file path=customXml/itemProps4.xml><?xml version="1.0" encoding="utf-8"?>
<ds:datastoreItem xmlns:ds="http://schemas.openxmlformats.org/officeDocument/2006/customXml" ds:itemID="{962AFD30-EA19-4D08-A485-32CA07775752}"/>
</file>

<file path=docProps/app.xml><?xml version="1.0" encoding="utf-8"?>
<Properties xmlns="http://schemas.openxmlformats.org/officeDocument/2006/extended-properties" xmlns:vt="http://schemas.openxmlformats.org/officeDocument/2006/docPropsVTypes">
  <Template>Normal</Template>
  <TotalTime>24</TotalTime>
  <Pages>2</Pages>
  <Words>471</Words>
  <Characters>4207</Characters>
  <Application>Microsoft Office Word</Application>
  <DocSecurity>0</DocSecurity>
  <Lines>35</Lines>
  <Paragraphs>9</Paragraphs>
  <ScaleCrop>false</ScaleCrop>
  <Company>SJKL ry</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ringmatti</dc:creator>
  <cp:keywords/>
  <dc:description/>
  <cp:lastModifiedBy>Päivi Reiman</cp:lastModifiedBy>
  <cp:revision>10</cp:revision>
  <dcterms:created xsi:type="dcterms:W3CDTF">2021-05-31T08:47:00Z</dcterms:created>
  <dcterms:modified xsi:type="dcterms:W3CDTF">2023-03-08T13:46:00Z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0x01010043540258BBADB84A8208C0A801157D7F</vt:lpwstr>
  </property>
</Properties>
</file>